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6434D" w14:textId="77777777" w:rsidR="00892B3E" w:rsidRPr="000D2EBA" w:rsidRDefault="00000000" w:rsidP="00EE1B35">
      <w:r>
        <w:rPr>
          <w:noProof/>
          <w:lang w:eastAsia="en-NZ"/>
        </w:rPr>
        <w:pict w14:anchorId="58231F94">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" stroked="f">
            <v:textbox>
              <w:txbxContent>
                <w:p w14:paraId="30AE6F7F" w14:textId="77777777" w:rsidR="006C5A1B" w:rsidRPr="00035744" w:rsidRDefault="006C5A1B"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2EF834E7" w14:textId="77777777" w:rsidR="006C5A1B" w:rsidRPr="00035744" w:rsidRDefault="006C5A1B"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5B20DD94" w14:textId="77777777" w:rsidR="006C5D0E" w:rsidRDefault="006C5D0E" w:rsidP="006C5D0E"/>
    <w:p w14:paraId="16E1534E" w14:textId="77777777" w:rsidR="006C5D0E" w:rsidRDefault="006C5D0E" w:rsidP="006C5D0E"/>
    <w:p w14:paraId="5D459753" w14:textId="77777777" w:rsidR="006C5D0E" w:rsidRDefault="006C5D0E" w:rsidP="006C5D0E"/>
    <w:p w14:paraId="51CB29A3" w14:textId="77777777" w:rsidR="006C5D0E" w:rsidRDefault="006C5D0E" w:rsidP="00057392"/>
    <w:p w14:paraId="7A092DED" w14:textId="77777777" w:rsidR="006C5D0E" w:rsidRDefault="006C5D0E" w:rsidP="006C5D0E"/>
    <w:p w14:paraId="4D33C386" w14:textId="77777777" w:rsidR="00F27C34" w:rsidRDefault="00F27C34" w:rsidP="006C5D0E"/>
    <w:p w14:paraId="55E0D135" w14:textId="77777777" w:rsidR="00F27C34" w:rsidRDefault="00F27C34" w:rsidP="006C5D0E"/>
    <w:p w14:paraId="2CC6BCD1" w14:textId="77777777" w:rsidR="00F27C34" w:rsidRDefault="00F27C34" w:rsidP="006C5D0E"/>
    <w:p w14:paraId="5F465A3E" w14:textId="292AE3B6" w:rsidR="006C5D0E" w:rsidRPr="00EC60CC" w:rsidRDefault="00EC60CC" w:rsidP="006C5D0E">
      <w:pPr>
        <w:rPr>
          <w:rStyle w:val="xStyle14ptBold"/>
          <w:rFonts w:eastAsia="Times New Roman"/>
          <w:color w:val="FF0000"/>
          <w:szCs w:val="20"/>
        </w:rPr>
      </w:pPr>
      <w:r w:rsidRPr="00EC60CC">
        <w:rPr>
          <w:rStyle w:val="xStyle14ptBold"/>
          <w:rFonts w:eastAsia="Times New Roman"/>
          <w:color w:val="FF0000"/>
          <w:szCs w:val="20"/>
        </w:rPr>
        <w:t>EXPIRED</w:t>
      </w:r>
    </w:p>
    <w:p w14:paraId="2900DED5" w14:textId="77777777" w:rsidR="00F27C34" w:rsidRPr="00F27C34" w:rsidRDefault="00F27C34" w:rsidP="00F27C34">
      <w:pPr>
        <w:pStyle w:val="xStyleLeft0cmHanging5cm"/>
        <w:rPr>
          <w:rStyle w:val="xStyle14pt"/>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Content>
          <w:r w:rsidR="00934E04" w:rsidRPr="00934E04">
            <w:rPr>
              <w:rStyle w:val="CommentReference"/>
              <w:rFonts w:ascii="Calibri" w:hAnsi="Calibri"/>
              <w:sz w:val="28"/>
            </w:rPr>
            <w:t>91071 Version 3</w:t>
          </w:r>
        </w:sdtContent>
      </w:sdt>
    </w:p>
    <w:p w14:paraId="217150D8" w14:textId="77777777" w:rsidR="00F27C34" w:rsidRPr="00F27C34" w:rsidRDefault="00F27C34" w:rsidP="001729AB">
      <w:pPr>
        <w:tabs>
          <w:tab w:val="left" w:pos="2835"/>
        </w:tabs>
        <w:ind w:left="2835" w:hanging="2835"/>
        <w:rPr>
          <w:rStyle w:val="xStyle14pt"/>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Content>
          <w:r w:rsidR="00A11445" w:rsidRPr="00A11445">
            <w:rPr>
              <w:rStyle w:val="VPField14pt"/>
            </w:rPr>
            <w:t>Implement basic procedures to produce a specified digital information outcome</w:t>
          </w:r>
        </w:sdtContent>
      </w:sdt>
    </w:p>
    <w:p w14:paraId="1337428B" w14:textId="77777777" w:rsidR="003E653C" w:rsidRPr="00C86111" w:rsidRDefault="003E653C" w:rsidP="00F27C34">
      <w:pPr>
        <w:tabs>
          <w:tab w:val="left" w:pos="2835"/>
        </w:tabs>
        <w:rPr>
          <w:rStyle w:val="VPField14pt"/>
          <w:b/>
          <w:bCs/>
        </w:rPr>
      </w:pPr>
      <w:r>
        <w:rPr>
          <w:rStyle w:val="xStyle14ptBold"/>
        </w:rPr>
        <w:t>Level</w:t>
      </w:r>
      <w:r w:rsidR="00F27C34" w:rsidRPr="00F27C34">
        <w:rPr>
          <w:rStyle w:val="xStyle14ptBold"/>
        </w:rPr>
        <w:t>:</w:t>
      </w:r>
      <w:r>
        <w:rPr>
          <w:rStyle w:val="xStyle14ptBold"/>
        </w:rPr>
        <w:tab/>
      </w:r>
      <w:r w:rsidR="00C86111" w:rsidRPr="00C86111">
        <w:rPr>
          <w:rStyle w:val="VPField14pt"/>
        </w:rPr>
        <w:t>1</w:t>
      </w:r>
    </w:p>
    <w:p w14:paraId="4A007A54" w14:textId="77777777" w:rsidR="00F27C34" w:rsidRPr="00C86111" w:rsidRDefault="003E653C" w:rsidP="00F27C34">
      <w:pPr>
        <w:tabs>
          <w:tab w:val="left" w:pos="2835"/>
        </w:tabs>
        <w:rPr>
          <w:rStyle w:val="VPField14pt"/>
        </w:rPr>
      </w:pPr>
      <w:r w:rsidRPr="00C86111">
        <w:rPr>
          <w:rStyle w:val="VPField14pt"/>
          <w:b/>
          <w:bCs/>
        </w:rPr>
        <w:t>Credits:</w:t>
      </w:r>
      <w:r w:rsidRPr="00C86111">
        <w:rPr>
          <w:rStyle w:val="VPField14pt"/>
          <w:b/>
          <w:bCs/>
        </w:rPr>
        <w:tab/>
      </w:r>
      <w:r w:rsidR="00C86111" w:rsidRPr="00C86111">
        <w:rPr>
          <w:rStyle w:val="VPField14pt"/>
        </w:rPr>
        <w:t>4</w:t>
      </w:r>
    </w:p>
    <w:p w14:paraId="0F61CC53"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A11445" w:rsidRPr="00C86111">
            <w:rPr>
              <w:rStyle w:val="VPField14pt"/>
            </w:rPr>
            <w:t xml:space="preserve">Power to the </w:t>
          </w:r>
          <w:r w:rsidR="004A372C">
            <w:rPr>
              <w:rStyle w:val="VPField14pt"/>
            </w:rPr>
            <w:t>p</w:t>
          </w:r>
          <w:r w:rsidR="00A11445" w:rsidRPr="00C86111">
            <w:rPr>
              <w:rStyle w:val="VPField14pt"/>
            </w:rPr>
            <w:t>eople</w:t>
          </w:r>
        </w:sdtContent>
      </w:sdt>
    </w:p>
    <w:p w14:paraId="35E83D88"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A11445">
            <w:rPr>
              <w:rStyle w:val="VPField14pt"/>
            </w:rPr>
            <w:t>Digital Technologies</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A11445">
            <w:rPr>
              <w:rStyle w:val="VPField14pt"/>
            </w:rPr>
            <w:t>1.41</w:t>
          </w:r>
          <w:r w:rsidR="00934E04">
            <w:rPr>
              <w:rStyle w:val="VPField14pt"/>
            </w:rPr>
            <w:t xml:space="preserve"> v2</w:t>
          </w:r>
        </w:sdtContent>
      </w:sdt>
    </w:p>
    <w:p w14:paraId="298D58C8"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A11445">
            <w:rPr>
              <w:rStyle w:val="VPField14pt"/>
            </w:rPr>
            <w:t>Manufacturing and Technology</w:t>
          </w:r>
        </w:sdtContent>
      </w:sdt>
    </w:p>
    <w:p w14:paraId="2E93CA59" w14:textId="77777777" w:rsidR="007534F7" w:rsidRDefault="007534F7" w:rsidP="006C5D0E">
      <w:pPr>
        <w:tabs>
          <w:tab w:val="left" w:pos="2835"/>
        </w:tabs>
        <w:rPr>
          <w:rStyle w:val="xStyle14pt"/>
        </w:rPr>
      </w:pPr>
    </w:p>
    <w:p w14:paraId="76C67C10" w14:textId="77777777" w:rsidR="008C771C" w:rsidRDefault="008C771C" w:rsidP="006C5D0E">
      <w:pPr>
        <w:tabs>
          <w:tab w:val="left" w:pos="2835"/>
        </w:tabs>
        <w:rPr>
          <w:rStyle w:val="xStyle14pt"/>
        </w:rPr>
      </w:pPr>
    </w:p>
    <w:p w14:paraId="379279CF" w14:textId="77777777" w:rsidR="008C771C" w:rsidRPr="00F27C34" w:rsidRDefault="008C771C"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C86111" w:rsidRPr="00F6222A" w14:paraId="41E6CE8B" w14:textId="77777777" w:rsidTr="00423EA3">
        <w:trPr>
          <w:trHeight w:val="317"/>
        </w:trPr>
        <w:tc>
          <w:tcPr>
            <w:tcW w:w="1615" w:type="pct"/>
            <w:shd w:val="clear" w:color="auto" w:fill="auto"/>
          </w:tcPr>
          <w:p w14:paraId="0957C7C1" w14:textId="77777777" w:rsidR="00C86111" w:rsidRPr="00F6222A" w:rsidRDefault="00C86111" w:rsidP="00423EA3">
            <w:pPr>
              <w:rPr>
                <w:lang w:val="en-GB"/>
              </w:rPr>
            </w:pPr>
            <w:r w:rsidRPr="00F6222A">
              <w:rPr>
                <w:lang w:val="en-GB"/>
              </w:rPr>
              <w:t>Date version published</w:t>
            </w:r>
          </w:p>
        </w:tc>
        <w:tc>
          <w:tcPr>
            <w:tcW w:w="3385" w:type="pct"/>
            <w:shd w:val="clear" w:color="auto" w:fill="auto"/>
          </w:tcPr>
          <w:p w14:paraId="0796EA85" w14:textId="77777777" w:rsidR="00934E04" w:rsidRPr="00F6222A" w:rsidRDefault="00934E04" w:rsidP="00934E04">
            <w:pPr>
              <w:rPr>
                <w:lang w:val="en-GB"/>
              </w:rPr>
            </w:pPr>
            <w:r>
              <w:rPr>
                <w:lang w:val="en-GB"/>
              </w:rPr>
              <w:t>February</w:t>
            </w:r>
            <w:r w:rsidRPr="00F6222A">
              <w:rPr>
                <w:lang w:val="en-GB"/>
              </w:rPr>
              <w:t xml:space="preserve"> </w:t>
            </w:r>
            <w:r>
              <w:rPr>
                <w:lang w:val="en-GB"/>
              </w:rPr>
              <w:t>2015 Version 2</w:t>
            </w:r>
          </w:p>
          <w:p w14:paraId="43AF94A8" w14:textId="77777777" w:rsidR="00C86111" w:rsidRPr="00F6222A" w:rsidRDefault="00C86111" w:rsidP="00934E04">
            <w:pPr>
              <w:rPr>
                <w:lang w:val="en-GB"/>
              </w:rPr>
            </w:pPr>
            <w:r w:rsidRPr="00F6222A">
              <w:rPr>
                <w:lang w:val="en-GB"/>
              </w:rPr>
              <w:t xml:space="preserve">To support internal assessment from </w:t>
            </w:r>
            <w:r>
              <w:rPr>
                <w:lang w:val="en-GB"/>
              </w:rPr>
              <w:t>201</w:t>
            </w:r>
            <w:r w:rsidR="00934E04">
              <w:rPr>
                <w:lang w:val="en-GB"/>
              </w:rPr>
              <w:t>5</w:t>
            </w:r>
          </w:p>
        </w:tc>
      </w:tr>
      <w:tr w:rsidR="00C86111" w:rsidRPr="00A24B20" w14:paraId="3995C3E4" w14:textId="77777777" w:rsidTr="00423EA3">
        <w:trPr>
          <w:trHeight w:val="317"/>
        </w:trPr>
        <w:tc>
          <w:tcPr>
            <w:tcW w:w="1615" w:type="pct"/>
            <w:shd w:val="clear" w:color="auto" w:fill="auto"/>
          </w:tcPr>
          <w:p w14:paraId="4E8E7859" w14:textId="77777777" w:rsidR="00C86111" w:rsidRPr="00A24B20" w:rsidRDefault="00C86111" w:rsidP="00423EA3">
            <w:r w:rsidRPr="00A24B20">
              <w:rPr>
                <w:lang w:val="en-GB"/>
              </w:rPr>
              <w:t>Quality assurance status</w:t>
            </w:r>
          </w:p>
        </w:tc>
        <w:tc>
          <w:tcPr>
            <w:tcW w:w="3385" w:type="pct"/>
            <w:shd w:val="clear" w:color="auto" w:fill="auto"/>
          </w:tcPr>
          <w:p w14:paraId="4AABBD9B" w14:textId="77777777" w:rsidR="00C86111" w:rsidRPr="00A24B20" w:rsidRDefault="00C86111" w:rsidP="00934E04">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934E04">
              <w:t>02</w:t>
            </w:r>
            <w:r w:rsidRPr="0031555D">
              <w:t>-201</w:t>
            </w:r>
            <w:r w:rsidR="00934E04">
              <w:t>5</w:t>
            </w:r>
            <w:r w:rsidRPr="0031555D">
              <w:t>-</w:t>
            </w:r>
            <w:r w:rsidR="00875436">
              <w:t>91071</w:t>
            </w:r>
            <w:r w:rsidRPr="0031555D">
              <w:t>-</w:t>
            </w:r>
            <w:r w:rsidR="00934E04">
              <w:t>02</w:t>
            </w:r>
            <w:r w:rsidRPr="0031555D">
              <w:t>-</w:t>
            </w:r>
            <w:r w:rsidR="00875436">
              <w:t>7</w:t>
            </w:r>
            <w:r w:rsidR="00934E04">
              <w:t>337</w:t>
            </w:r>
          </w:p>
        </w:tc>
      </w:tr>
      <w:sdt>
        <w:sdtPr>
          <w:id w:val="54382192"/>
          <w:lock w:val="sdtContentLocked"/>
          <w:placeholder>
            <w:docPart w:val="DefaultPlaceholder_22675703"/>
          </w:placeholder>
        </w:sdtPr>
        <w:sdtContent>
          <w:tr w:rsidR="007534F7" w:rsidRPr="00A24B20" w14:paraId="7EF9BBED" w14:textId="77777777" w:rsidTr="007534F7">
            <w:trPr>
              <w:trHeight w:val="379"/>
            </w:trPr>
            <w:tc>
              <w:tcPr>
                <w:tcW w:w="1615" w:type="pct"/>
                <w:shd w:val="clear" w:color="auto" w:fill="auto"/>
              </w:tcPr>
              <w:p w14:paraId="4188E0D6" w14:textId="77777777" w:rsidR="007534F7" w:rsidRPr="00A24B20" w:rsidRDefault="007534F7" w:rsidP="007534F7">
                <w:r w:rsidRPr="00A24B20">
                  <w:t>Authenticity of evidence</w:t>
                </w:r>
              </w:p>
            </w:tc>
            <w:tc>
              <w:tcPr>
                <w:tcW w:w="3385" w:type="pct"/>
                <w:shd w:val="clear" w:color="auto" w:fill="auto"/>
              </w:tcPr>
              <w:p w14:paraId="3B2657DF"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4905CF97"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4DAB7EC3" w14:textId="77777777" w:rsidR="0007554D" w:rsidRPr="00F27C34" w:rsidRDefault="0007554D" w:rsidP="00E053F6">
      <w:pPr>
        <w:tabs>
          <w:tab w:val="left" w:pos="2552"/>
        </w:tabs>
        <w:rPr>
          <w:rStyle w:val="xStyleBold"/>
        </w:rPr>
        <w:sectPr w:rsidR="0007554D" w:rsidRPr="00F27C34" w:rsidSect="007534F7">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472AEEDC" w14:textId="77777777" w:rsidR="0007554D" w:rsidRDefault="0007554D" w:rsidP="0007554D">
      <w:pPr>
        <w:pStyle w:val="VPARBoxedHeading"/>
      </w:pPr>
      <w:r>
        <w:lastRenderedPageBreak/>
        <w:t>Vocational Pathway Assessment Resource</w:t>
      </w:r>
    </w:p>
    <w:p w14:paraId="551A369A" w14:textId="77777777" w:rsidR="001729AB" w:rsidRPr="00F27C34" w:rsidRDefault="001729AB" w:rsidP="001729AB">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A11445">
            <w:t>91071</w:t>
          </w:r>
        </w:sdtContent>
      </w:sdt>
    </w:p>
    <w:p w14:paraId="69AD9320" w14:textId="77777777" w:rsidR="00A4758B" w:rsidRDefault="001729AB" w:rsidP="001729AB">
      <w:pPr>
        <w:pStyle w:val="xStyleLeft0cmHanging45cm"/>
        <w:rPr>
          <w:rStyle w:val="xStyleBold"/>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A11445" w:rsidRPr="00A11445">
            <w:t>Implement basic procedures to produce a specified digital information outcome</w:t>
          </w:r>
        </w:sdtContent>
      </w:sdt>
    </w:p>
    <w:p w14:paraId="42F22305"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numberof credits"/>
          <w:tag w:val="numberof credits"/>
          <w:id w:val="1478266368"/>
          <w:placeholder>
            <w:docPart w:val="9D5E4BB0041F4BD0AA622954C1A2E1C4"/>
          </w:placeholder>
          <w:text/>
        </w:sdtPr>
        <w:sdtEndPr>
          <w:rPr>
            <w:rStyle w:val="xStyleBold"/>
            <w:b/>
            <w:bCs/>
          </w:rPr>
        </w:sdtEndPr>
        <w:sdtContent>
          <w:r w:rsidR="00A11445">
            <w:t>1</w:t>
          </w:r>
        </w:sdtContent>
      </w:sdt>
    </w:p>
    <w:p w14:paraId="5E363BF9"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A11445">
            <w:t>4</w:t>
          </w:r>
        </w:sdtContent>
      </w:sdt>
    </w:p>
    <w:p w14:paraId="61A7B265"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Content>
          <w:r w:rsidR="00A11445" w:rsidRPr="00A11445">
            <w:t xml:space="preserve">Power to the </w:t>
          </w:r>
          <w:r w:rsidR="0061446C">
            <w:t>p</w:t>
          </w:r>
          <w:r w:rsidR="00A11445" w:rsidRPr="00A11445">
            <w:t>eople</w:t>
          </w:r>
        </w:sdtContent>
      </w:sdt>
    </w:p>
    <w:p w14:paraId="7973BEF4"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Content>
          <w:r w:rsidR="00A11445" w:rsidRPr="00A11445">
            <w:t>Digital Technologies</w:t>
          </w:r>
        </w:sdtContent>
      </w:sdt>
      <w:r w:rsidR="00811D80">
        <w:t xml:space="preserve"> </w:t>
      </w:r>
      <w:r w:rsidR="00811D80" w:rsidRPr="007215B9">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A11445">
            <w:t>1.41</w:t>
          </w:r>
          <w:r w:rsidR="00934E04">
            <w:t xml:space="preserve"> v2</w:t>
          </w:r>
        </w:sdtContent>
      </w:sdt>
    </w:p>
    <w:p w14:paraId="687196EA" w14:textId="77777777" w:rsidR="002E5928" w:rsidRDefault="00811D80" w:rsidP="00FC3E8F">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resource title"/>
          <w:tag w:val="resource title"/>
          <w:id w:val="329562876"/>
          <w:placeholder>
            <w:docPart w:val="56578F969244430093405F158F4FC404"/>
          </w:placeholder>
          <w:text/>
        </w:sdtPr>
        <w:sdtContent>
          <w:r w:rsidR="00A11445" w:rsidRPr="00A11445">
            <w:t>Manufacturing and Technology</w:t>
          </w:r>
        </w:sdtContent>
      </w:sdt>
    </w:p>
    <w:p w14:paraId="68B78E02" w14:textId="77777777" w:rsidR="00E053F6" w:rsidRDefault="00E053F6" w:rsidP="002E5928">
      <w:pPr>
        <w:pStyle w:val="VPAELBannerAfter8pt"/>
      </w:pPr>
      <w:r>
        <w:t>Learner instructions</w:t>
      </w:r>
    </w:p>
    <w:p w14:paraId="64CFDE5B" w14:textId="77777777" w:rsidR="00E053F6" w:rsidRDefault="00E053F6" w:rsidP="00801B3F">
      <w:pPr>
        <w:pStyle w:val="Heading1"/>
      </w:pPr>
      <w:r>
        <w:t>Introduction</w:t>
      </w:r>
    </w:p>
    <w:p w14:paraId="15923E06" w14:textId="77777777" w:rsidR="00E053F6" w:rsidRPr="00E053F6" w:rsidRDefault="00E053F6" w:rsidP="00710B1A">
      <w:r>
        <w:t xml:space="preserve">This assessment activity requires you to </w:t>
      </w:r>
      <w:r w:rsidR="00240CB1">
        <w:t>implement basic procedures to produce</w:t>
      </w:r>
      <w:r w:rsidR="00A11445" w:rsidRPr="00A11445">
        <w:t xml:space="preserve"> an information brochure</w:t>
      </w:r>
      <w:r w:rsidR="006E3237">
        <w:t xml:space="preserve"> for a solar power installation company that</w:t>
      </w:r>
      <w:r w:rsidR="00A11445" w:rsidRPr="00A11445">
        <w:t xml:space="preserve"> meets specifications</w:t>
      </w:r>
      <w:r w:rsidR="006E3237">
        <w:t>.</w:t>
      </w:r>
    </w:p>
    <w:p w14:paraId="2662346A" w14:textId="77777777" w:rsidR="00A11445" w:rsidRDefault="00E053F6" w:rsidP="00710B1A">
      <w:r>
        <w:t xml:space="preserve">You are going to be assessed on </w:t>
      </w:r>
      <w:r w:rsidR="00240CB1">
        <w:t>how efficiently you implement basic procedures to produce a specified information brochure</w:t>
      </w:r>
      <w:r w:rsidR="006E3237">
        <w:t xml:space="preserve"> for a solar power installation company</w:t>
      </w:r>
      <w:r w:rsidR="00240CB1">
        <w:t>.</w:t>
      </w:r>
      <w:r w:rsidR="00696C54">
        <w:t xml:space="preserve"> You need to demonstrate that you can work independently and </w:t>
      </w:r>
      <w:r w:rsidR="008A6CE8">
        <w:t>accurately</w:t>
      </w:r>
      <w:r w:rsidR="00696C54">
        <w:t>.</w:t>
      </w:r>
    </w:p>
    <w:p w14:paraId="20817DE2" w14:textId="77777777" w:rsidR="00E053F6" w:rsidRDefault="00B320A2" w:rsidP="00710B1A">
      <w:r>
        <w:t>The following instructions provide you with a way to structure your work to demonstrate what you have learnt to allow you to achieve success in this standard.</w:t>
      </w:r>
    </w:p>
    <w:p w14:paraId="22C7037F" w14:textId="77777777" w:rsidR="002B4E01" w:rsidRDefault="00B320A2" w:rsidP="00696C54">
      <w:pPr>
        <w:pStyle w:val="VPAnnotationsbox"/>
      </w:pPr>
      <w:r>
        <w:t xml:space="preserve">Assessor/educator note: </w:t>
      </w:r>
      <w:r w:rsidR="00C963A6">
        <w:t>It is expected that the assessor/educator will read the learner instructions and modify them if necessary to suit their learners.</w:t>
      </w:r>
    </w:p>
    <w:p w14:paraId="47DDE20C" w14:textId="77777777" w:rsidR="00E053F6" w:rsidRDefault="00B320A2" w:rsidP="00B320A2">
      <w:pPr>
        <w:pStyle w:val="Heading1"/>
      </w:pPr>
      <w:r>
        <w:t>Task</w:t>
      </w:r>
    </w:p>
    <w:p w14:paraId="2635C811" w14:textId="77777777" w:rsidR="00C073EE" w:rsidRDefault="006E3237" w:rsidP="00A11445">
      <w:r>
        <w:t>You are to prepare the</w:t>
      </w:r>
      <w:r w:rsidR="00FB4311">
        <w:t xml:space="preserve"> information</w:t>
      </w:r>
      <w:r>
        <w:t xml:space="preserve"> brochure for a</w:t>
      </w:r>
      <w:r w:rsidR="00A11445" w:rsidRPr="00A11445">
        <w:t xml:space="preserve"> new start-up firm which is installing solar power systems into </w:t>
      </w:r>
      <w:r w:rsidR="00E22C0A" w:rsidRPr="00A11445">
        <w:t xml:space="preserve">homes. </w:t>
      </w:r>
      <w:r w:rsidR="00A11445" w:rsidRPr="00A11445">
        <w:t xml:space="preserve">The firm’s name is </w:t>
      </w:r>
      <w:r w:rsidR="00A11445" w:rsidRPr="00710B1A">
        <w:t xml:space="preserve">Solar Magic </w:t>
      </w:r>
      <w:proofErr w:type="gramStart"/>
      <w:r w:rsidR="00A11445" w:rsidRPr="00710B1A">
        <w:t xml:space="preserve">New </w:t>
      </w:r>
      <w:r w:rsidR="00E22C0A" w:rsidRPr="00710B1A">
        <w:t>Zealand</w:t>
      </w:r>
      <w:proofErr w:type="gramEnd"/>
      <w:r w:rsidR="00E22C0A" w:rsidRPr="00A11445">
        <w:t xml:space="preserve"> and</w:t>
      </w:r>
      <w:r w:rsidR="00A11445" w:rsidRPr="00A11445">
        <w:t xml:space="preserve"> they are based in Christchurch</w:t>
      </w:r>
      <w:r w:rsidR="00C26484">
        <w:t>.</w:t>
      </w:r>
    </w:p>
    <w:p w14:paraId="7849089E" w14:textId="77777777" w:rsidR="00A11445" w:rsidRDefault="00A11445" w:rsidP="00A11445">
      <w:r>
        <w:t>Their contact details are</w:t>
      </w:r>
      <w:r w:rsidR="00C073EE">
        <w:t>:</w:t>
      </w:r>
    </w:p>
    <w:p w14:paraId="24DC8A70" w14:textId="77777777" w:rsidR="00EB0013" w:rsidRDefault="00A11445" w:rsidP="007215B9">
      <w:pPr>
        <w:contextualSpacing/>
      </w:pPr>
      <w:r>
        <w:t>Address</w:t>
      </w:r>
      <w:r w:rsidRPr="00A11445">
        <w:t xml:space="preserve"> 1934 Blenheim Rd, Hornby, Christchurch</w:t>
      </w:r>
    </w:p>
    <w:p w14:paraId="3BB7BA0A" w14:textId="77777777" w:rsidR="00EB0013" w:rsidRDefault="00A11445" w:rsidP="007215B9">
      <w:pPr>
        <w:contextualSpacing/>
      </w:pPr>
      <w:r w:rsidRPr="00A11445">
        <w:t>Phone 03 555 6699</w:t>
      </w:r>
      <w:r w:rsidR="00C26484">
        <w:t>;</w:t>
      </w:r>
      <w:r w:rsidR="006E3237">
        <w:t xml:space="preserve"> 0800 765 2762 (0800 SOLARMC)</w:t>
      </w:r>
    </w:p>
    <w:p w14:paraId="1268D2D3" w14:textId="77777777" w:rsidR="00EB0013" w:rsidRDefault="00A11445" w:rsidP="007215B9">
      <w:pPr>
        <w:contextualSpacing/>
      </w:pPr>
      <w:r w:rsidRPr="00A11445">
        <w:t>sales@Solarmc.co.nz</w:t>
      </w:r>
    </w:p>
    <w:p w14:paraId="5A6C9D2D" w14:textId="77777777" w:rsidR="00EB0013" w:rsidRDefault="00A11445" w:rsidP="007215B9">
      <w:pPr>
        <w:rPr>
          <w:rStyle w:val="Hyperlink"/>
          <w:color w:val="000000" w:themeColor="text1"/>
        </w:rPr>
      </w:pPr>
      <w:r w:rsidRPr="006E3237">
        <w:t>www.SolarMC.co.nz</w:t>
      </w:r>
    </w:p>
    <w:p w14:paraId="13D6ADDA" w14:textId="77777777" w:rsidR="00D45253" w:rsidRDefault="002C04E7" w:rsidP="00A11445">
      <w:r>
        <w:t>When preparing the information brochure</w:t>
      </w:r>
      <w:r w:rsidR="00D45253">
        <w:t>:</w:t>
      </w:r>
    </w:p>
    <w:p w14:paraId="2DD84A41" w14:textId="77777777" w:rsidR="00A11445" w:rsidRDefault="00D45253" w:rsidP="00D45253">
      <w:pPr>
        <w:pStyle w:val="VPBulletsbody-againstmargin"/>
      </w:pPr>
      <w:r>
        <w:t xml:space="preserve">apply a set of techniques to </w:t>
      </w:r>
      <w:r w:rsidR="00A11445">
        <w:t xml:space="preserve">produce a </w:t>
      </w:r>
      <w:proofErr w:type="gramStart"/>
      <w:r w:rsidR="00FB4311">
        <w:t>two</w:t>
      </w:r>
      <w:r w:rsidR="00F6381E">
        <w:t xml:space="preserve"> </w:t>
      </w:r>
      <w:r w:rsidR="00A11445">
        <w:t xml:space="preserve">to </w:t>
      </w:r>
      <w:r w:rsidR="00FB4311">
        <w:t>four</w:t>
      </w:r>
      <w:r w:rsidR="00A11445" w:rsidRPr="00A11445">
        <w:t xml:space="preserve"> page</w:t>
      </w:r>
      <w:proofErr w:type="gramEnd"/>
      <w:r w:rsidR="00A11445" w:rsidRPr="00A11445">
        <w:t xml:space="preserve"> </w:t>
      </w:r>
      <w:r w:rsidR="00C073EE" w:rsidRPr="00A11445">
        <w:t>brochure</w:t>
      </w:r>
      <w:r w:rsidR="00A11445" w:rsidRPr="00A11445">
        <w:t xml:space="preserve"> using the supplied information</w:t>
      </w:r>
    </w:p>
    <w:p w14:paraId="5DA57315" w14:textId="77777777" w:rsidR="00B320A2" w:rsidRDefault="00D45253" w:rsidP="00D45253">
      <w:pPr>
        <w:pStyle w:val="VPBulletsbody-againstmargin"/>
      </w:pPr>
      <w:r>
        <w:t>select</w:t>
      </w:r>
      <w:r w:rsidR="00A11445" w:rsidRPr="00A11445">
        <w:t xml:space="preserve"> the most suita</w:t>
      </w:r>
      <w:r w:rsidR="00FB4311">
        <w:t>ble software for producing the i</w:t>
      </w:r>
      <w:r w:rsidR="00A11445" w:rsidRPr="00A11445">
        <w:t xml:space="preserve">nformation </w:t>
      </w:r>
      <w:r w:rsidR="00FB4311">
        <w:t>b</w:t>
      </w:r>
      <w:r w:rsidR="00E22C0A" w:rsidRPr="00A11445">
        <w:t>rochure from</w:t>
      </w:r>
      <w:r w:rsidR="00FB4311">
        <w:t xml:space="preserve"> at least two of</w:t>
      </w:r>
      <w:r w:rsidR="00E22C0A">
        <w:t>:</w:t>
      </w:r>
      <w:r w:rsidR="00FB4311">
        <w:t xml:space="preserve"> s</w:t>
      </w:r>
      <w:r w:rsidR="00E22C0A" w:rsidRPr="00A11445">
        <w:t>pread</w:t>
      </w:r>
      <w:r w:rsidR="00FB4311">
        <w:t>sheet, word processing, databases, or presentation s</w:t>
      </w:r>
      <w:r>
        <w:t>oftware</w:t>
      </w:r>
    </w:p>
    <w:p w14:paraId="2F3CD3CE" w14:textId="77777777" w:rsidR="00D45253" w:rsidRDefault="00D45253" w:rsidP="00D45253">
      <w:pPr>
        <w:pStyle w:val="VPBulletsbody-againstmargin"/>
      </w:pPr>
      <w:r>
        <w:t>apply file management procedures</w:t>
      </w:r>
    </w:p>
    <w:p w14:paraId="4B96643F" w14:textId="77777777" w:rsidR="00D45253" w:rsidRDefault="00D45253" w:rsidP="00D45253">
      <w:pPr>
        <w:pStyle w:val="VPBulletsbody-againstmargin"/>
      </w:pPr>
      <w:r>
        <w:lastRenderedPageBreak/>
        <w:t>apply design elements and/or formatting techniques as appropriate</w:t>
      </w:r>
    </w:p>
    <w:p w14:paraId="639099A1" w14:textId="77777777" w:rsidR="00D45253" w:rsidRDefault="00FB4311" w:rsidP="00D45253">
      <w:pPr>
        <w:pStyle w:val="VPBulletsbody-againstmargin"/>
      </w:pPr>
      <w:r>
        <w:t>apply data integrity</w:t>
      </w:r>
      <w:r w:rsidR="00D45253">
        <w:t xml:space="preserve"> and testing procedures to ensure the brochure meets specifications</w:t>
      </w:r>
    </w:p>
    <w:p w14:paraId="3D62A009" w14:textId="77777777" w:rsidR="00D45253" w:rsidRDefault="00D45253" w:rsidP="00D45253">
      <w:pPr>
        <w:pStyle w:val="VPBulletsbody-againstmargin"/>
      </w:pPr>
      <w:r>
        <w:t>follow legal, ethical and moral responsibilities as appropriate.</w:t>
      </w:r>
    </w:p>
    <w:p w14:paraId="0BA25E5A" w14:textId="77777777" w:rsidR="00C073EE" w:rsidRDefault="00C073EE" w:rsidP="00710B1A">
      <w:r w:rsidRPr="00992069">
        <w:rPr>
          <w:rFonts w:eastAsia="Arial"/>
        </w:rPr>
        <w:t xml:space="preserve">In creating the brochure, </w:t>
      </w:r>
      <w:r w:rsidR="00FB4311">
        <w:rPr>
          <w:rFonts w:eastAsia="Arial"/>
        </w:rPr>
        <w:t>keep to the following specifications.</w:t>
      </w:r>
    </w:p>
    <w:p w14:paraId="6F0A5771" w14:textId="77777777" w:rsidR="008E6EC1" w:rsidRPr="008E6EC1" w:rsidRDefault="008E6EC1" w:rsidP="00710B1A">
      <w:pPr>
        <w:pStyle w:val="Heading2"/>
      </w:pPr>
      <w:r w:rsidRPr="008E6EC1">
        <w:t>Specifications</w:t>
      </w:r>
    </w:p>
    <w:p w14:paraId="7AC98574" w14:textId="77777777" w:rsidR="008E6EC1" w:rsidRDefault="008E6EC1" w:rsidP="008E6EC1">
      <w:r w:rsidRPr="00C073EE">
        <w:t>The brochure will:</w:t>
      </w:r>
    </w:p>
    <w:p w14:paraId="2011B9A4" w14:textId="77777777" w:rsidR="008E6EC1" w:rsidRPr="00E16DEA" w:rsidRDefault="008E6EC1" w:rsidP="00F408D4">
      <w:pPr>
        <w:pStyle w:val="VPBulletsbody-againstmargin"/>
      </w:pPr>
      <w:r w:rsidRPr="00E16DEA">
        <w:t xml:space="preserve">be </w:t>
      </w:r>
      <w:r w:rsidR="00FB4311">
        <w:t>two to four A4 page equivalents</w:t>
      </w:r>
    </w:p>
    <w:p w14:paraId="630B7DDA" w14:textId="77777777" w:rsidR="008E6EC1" w:rsidRPr="00E16DEA" w:rsidRDefault="008E6EC1" w:rsidP="00F408D4">
      <w:pPr>
        <w:pStyle w:val="VPBulletsbody-againstmargin"/>
      </w:pPr>
      <w:r w:rsidRPr="00E16DEA">
        <w:t>contain information, images and data</w:t>
      </w:r>
    </w:p>
    <w:p w14:paraId="4AE7F3A7" w14:textId="77777777" w:rsidR="008E6EC1" w:rsidRPr="00E16DEA" w:rsidRDefault="008E6EC1" w:rsidP="00F408D4">
      <w:pPr>
        <w:pStyle w:val="VPBulletsbody-againstmargin"/>
      </w:pPr>
      <w:r w:rsidRPr="00E16DEA">
        <w:t>raw data will</w:t>
      </w:r>
      <w:r w:rsidR="00FB4311">
        <w:t xml:space="preserve"> be displayed in graphical form</w:t>
      </w:r>
    </w:p>
    <w:p w14:paraId="3F7B373E" w14:textId="77777777" w:rsidR="008E6EC1" w:rsidRPr="00E16DEA" w:rsidRDefault="008E6EC1" w:rsidP="00F408D4">
      <w:pPr>
        <w:pStyle w:val="VPBulletsbody-againstmargin"/>
      </w:pPr>
      <w:r w:rsidRPr="00E16DEA">
        <w:t>use two appropriate software applications</w:t>
      </w:r>
    </w:p>
    <w:p w14:paraId="75031CBD" w14:textId="77777777" w:rsidR="008E6EC1" w:rsidRPr="00E16DEA" w:rsidRDefault="00FB4311" w:rsidP="00F408D4">
      <w:pPr>
        <w:pStyle w:val="VPBulletsbody-againstmargin"/>
      </w:pPr>
      <w:r>
        <w:t xml:space="preserve">be </w:t>
      </w:r>
      <w:r w:rsidR="008E6EC1" w:rsidRPr="00E16DEA">
        <w:t xml:space="preserve">designed to appeal to the target market of </w:t>
      </w:r>
      <w:proofErr w:type="gramStart"/>
      <w:r w:rsidR="008E6EC1" w:rsidRPr="00E16DEA">
        <w:t>20-40 year olds</w:t>
      </w:r>
      <w:proofErr w:type="gramEnd"/>
    </w:p>
    <w:p w14:paraId="137268FD" w14:textId="77777777" w:rsidR="008E6EC1" w:rsidRPr="00E16DEA" w:rsidRDefault="00FB4311" w:rsidP="00F408D4">
      <w:pPr>
        <w:pStyle w:val="VPBulletsbody-againstmargin"/>
      </w:pPr>
      <w:r>
        <w:t xml:space="preserve">be </w:t>
      </w:r>
      <w:r w:rsidR="008E6EC1" w:rsidRPr="00E16DEA">
        <w:t>readable</w:t>
      </w:r>
    </w:p>
    <w:p w14:paraId="27325BCC" w14:textId="77777777" w:rsidR="008E6EC1" w:rsidRPr="00E16DEA" w:rsidRDefault="00FB4311" w:rsidP="00F408D4">
      <w:pPr>
        <w:pStyle w:val="VPBulletsbody-againstmargin"/>
      </w:pPr>
      <w:r>
        <w:t>include</w:t>
      </w:r>
      <w:r w:rsidR="008E6EC1" w:rsidRPr="00E16DEA">
        <w:t xml:space="preserve"> page numbers as a header or footer</w:t>
      </w:r>
    </w:p>
    <w:p w14:paraId="51F86931" w14:textId="77777777" w:rsidR="00E16DEA" w:rsidRPr="00E16DEA" w:rsidRDefault="00FB4311" w:rsidP="00F408D4">
      <w:pPr>
        <w:pStyle w:val="VPBulletsbody-againstmargin"/>
      </w:pPr>
      <w:r>
        <w:t>c</w:t>
      </w:r>
      <w:r w:rsidR="00E16DEA" w:rsidRPr="00E16DEA">
        <w:t>alculate the savings that can b</w:t>
      </w:r>
      <w:r w:rsidR="00696C54">
        <w:t xml:space="preserve">e made over the first 10 years </w:t>
      </w:r>
      <w:r>
        <w:t>of the solar p</w:t>
      </w:r>
      <w:r w:rsidR="00E16DEA" w:rsidRPr="00E16DEA">
        <w:t>anel</w:t>
      </w:r>
      <w:r>
        <w:t>’</w:t>
      </w:r>
      <w:r w:rsidR="00E16DEA" w:rsidRPr="00E16DEA">
        <w:t>s life assuming that the savings in the first year are $1</w:t>
      </w:r>
      <w:r>
        <w:t>,</w:t>
      </w:r>
      <w:r w:rsidR="00E16DEA" w:rsidRPr="00E16DEA">
        <w:t xml:space="preserve">200 and that the price of electricity will increase by 5% every year. Also calculate the accumulated savings over the </w:t>
      </w:r>
      <w:proofErr w:type="gramStart"/>
      <w:r w:rsidR="00E16DEA" w:rsidRPr="00E16DEA">
        <w:t>10 year</w:t>
      </w:r>
      <w:proofErr w:type="gramEnd"/>
      <w:r w:rsidR="00E16DEA" w:rsidRPr="00E16DEA">
        <w:t xml:space="preserve"> period</w:t>
      </w:r>
      <w:r w:rsidR="00EB3D12">
        <w:t xml:space="preserve"> (refer to Resource A)</w:t>
      </w:r>
    </w:p>
    <w:p w14:paraId="41E84C9A" w14:textId="77777777" w:rsidR="00E16DEA" w:rsidRPr="00E16DEA" w:rsidRDefault="00FB4311" w:rsidP="00F408D4">
      <w:pPr>
        <w:pStyle w:val="VPBulletsbody-againstmargin"/>
      </w:pPr>
      <w:r>
        <w:t>c</w:t>
      </w:r>
      <w:r w:rsidR="00E16DEA" w:rsidRPr="00E16DEA">
        <w:t xml:space="preserve">alculate the average amount of money saved per year for the </w:t>
      </w:r>
      <w:proofErr w:type="gramStart"/>
      <w:r w:rsidR="00E16DEA" w:rsidRPr="00E16DEA">
        <w:t>10 year</w:t>
      </w:r>
      <w:proofErr w:type="gramEnd"/>
      <w:r w:rsidR="00E16DEA" w:rsidRPr="00E16DEA">
        <w:t xml:space="preserve"> period</w:t>
      </w:r>
    </w:p>
    <w:p w14:paraId="07CF7495" w14:textId="77777777" w:rsidR="00E16DEA" w:rsidRPr="00E16DEA" w:rsidRDefault="00FB4311" w:rsidP="00F408D4">
      <w:pPr>
        <w:pStyle w:val="VPBulletsbody-againstmargin"/>
      </w:pPr>
      <w:r>
        <w:t>c</w:t>
      </w:r>
      <w:r w:rsidR="00E16DEA" w:rsidRPr="00E16DEA">
        <w:t>alculate the payback period using the average savings per year if the system costs $20,000 to install</w:t>
      </w:r>
    </w:p>
    <w:p w14:paraId="3CB83A4B" w14:textId="77777777" w:rsidR="00E16DEA" w:rsidRPr="00E16DEA" w:rsidRDefault="00FB4311" w:rsidP="00F408D4">
      <w:pPr>
        <w:pStyle w:val="VPBulletsbody-againstmargin"/>
      </w:pPr>
      <w:r>
        <w:t>c</w:t>
      </w:r>
      <w:r w:rsidR="00E16DEA" w:rsidRPr="00E16DEA">
        <w:t>alculate the total amount of extra money that could be saved if</w:t>
      </w:r>
      <w:r>
        <w:t xml:space="preserve"> the increase was 10% per year</w:t>
      </w:r>
    </w:p>
    <w:p w14:paraId="02A111A3" w14:textId="77777777" w:rsidR="00E16DEA" w:rsidRPr="00E16DEA" w:rsidRDefault="00FB4311" w:rsidP="00F408D4">
      <w:pPr>
        <w:pStyle w:val="VPBulletsbody-againstmargin"/>
      </w:pPr>
      <w:r>
        <w:t>include two graphs:</w:t>
      </w:r>
    </w:p>
    <w:p w14:paraId="782E4B24" w14:textId="77777777" w:rsidR="00E16DEA" w:rsidRPr="00E16DEA" w:rsidRDefault="00E16DEA" w:rsidP="00F408D4">
      <w:pPr>
        <w:pStyle w:val="VPBulletsbody-againstmargin"/>
        <w:numPr>
          <w:ilvl w:val="1"/>
          <w:numId w:val="22"/>
        </w:numPr>
      </w:pPr>
      <w:r w:rsidRPr="00E16DEA">
        <w:t>one showing the savings per year</w:t>
      </w:r>
      <w:r w:rsidR="00401414">
        <w:t xml:space="preserve"> over the 10 years</w:t>
      </w:r>
      <w:r w:rsidR="00FB4311">
        <w:t xml:space="preserve"> for both 5 and 10%</w:t>
      </w:r>
    </w:p>
    <w:p w14:paraId="23059560" w14:textId="77777777" w:rsidR="00E16DEA" w:rsidRPr="00E16DEA" w:rsidRDefault="00E16DEA" w:rsidP="00F408D4">
      <w:pPr>
        <w:pStyle w:val="VPBulletsbody-againstmargin"/>
        <w:numPr>
          <w:ilvl w:val="1"/>
          <w:numId w:val="22"/>
        </w:numPr>
      </w:pPr>
      <w:r w:rsidRPr="00E16DEA">
        <w:t xml:space="preserve">the other showing the accumulated savings </w:t>
      </w:r>
      <w:r w:rsidR="00401414">
        <w:t xml:space="preserve">per year </w:t>
      </w:r>
      <w:r w:rsidRPr="00E16DEA">
        <w:t>over the 10 years for 5% savings.</w:t>
      </w:r>
    </w:p>
    <w:p w14:paraId="284040A5" w14:textId="77777777" w:rsidR="00FB4311" w:rsidRDefault="00C073EE" w:rsidP="00FB4311">
      <w:pPr>
        <w:rPr>
          <w:rFonts w:eastAsia="Arial"/>
        </w:rPr>
      </w:pPr>
      <w:r w:rsidRPr="00992069">
        <w:rPr>
          <w:rFonts w:eastAsia="Arial"/>
        </w:rPr>
        <w:t>Note: You may refer to existing templates for information and ideas, but you may not simply download a template and change its appearance – to do this would not fulf</w:t>
      </w:r>
      <w:r w:rsidR="00FB4311">
        <w:rPr>
          <w:rFonts w:eastAsia="Arial"/>
        </w:rPr>
        <w:t>il the requirements of the task.</w:t>
      </w:r>
    </w:p>
    <w:p w14:paraId="43FCB955" w14:textId="77777777" w:rsidR="002C04E7" w:rsidRDefault="002C04E7" w:rsidP="002C04E7">
      <w:r>
        <w:rPr>
          <w:rFonts w:eastAsia="Arial"/>
        </w:rPr>
        <w:t>Resources A and B contain information required for your information brochure</w:t>
      </w:r>
      <w:r>
        <w:t>. I</w:t>
      </w:r>
      <w:r w:rsidRPr="00C073EE">
        <w:t>nsert data from your financial information</w:t>
      </w:r>
      <w:r>
        <w:t xml:space="preserve"> </w:t>
      </w:r>
      <w:proofErr w:type="gramStart"/>
      <w:r>
        <w:t>where</w:t>
      </w:r>
      <w:proofErr w:type="gramEnd"/>
      <w:r>
        <w:t xml:space="preserve"> indicated in Resource B,</w:t>
      </w:r>
      <w:r w:rsidRPr="00C073EE">
        <w:t xml:space="preserve"> and the </w:t>
      </w:r>
      <w:r>
        <w:t>graphs</w:t>
      </w:r>
      <w:r w:rsidRPr="00C073EE">
        <w:t xml:space="preserve"> that you have produ</w:t>
      </w:r>
      <w:r>
        <w:t>ced showing the data indicated in the specifications.</w:t>
      </w:r>
      <w:r w:rsidRPr="00C073EE">
        <w:t xml:space="preserve"> You may</w:t>
      </w:r>
      <w:r>
        <w:t>,</w:t>
      </w:r>
      <w:r w:rsidRPr="00C073EE">
        <w:t xml:space="preserve"> if you wish</w:t>
      </w:r>
      <w:r>
        <w:t>,</w:t>
      </w:r>
      <w:r w:rsidRPr="00C073EE">
        <w:t xml:space="preserve"> include some suitab</w:t>
      </w:r>
      <w:r>
        <w:t>le and relevant images as well.</w:t>
      </w:r>
    </w:p>
    <w:p w14:paraId="515EBEFB" w14:textId="77777777" w:rsidR="00E053F6" w:rsidRDefault="00B320A2" w:rsidP="00EE311F">
      <w:pPr>
        <w:pStyle w:val="Heading1"/>
        <w:keepNext/>
      </w:pPr>
      <w:r>
        <w:lastRenderedPageBreak/>
        <w:t>Resources</w:t>
      </w:r>
    </w:p>
    <w:p w14:paraId="3AD17980" w14:textId="77777777" w:rsidR="00C073EE" w:rsidRPr="002B4E01" w:rsidRDefault="00EE311F" w:rsidP="00EE311F">
      <w:pPr>
        <w:pStyle w:val="Heading2"/>
        <w:keepNext/>
      </w:pPr>
      <w:r>
        <w:t>Resource A</w:t>
      </w:r>
      <w:r w:rsidR="00C073EE" w:rsidRPr="002B4E01">
        <w:t xml:space="preserve"> –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783"/>
        <w:gridCol w:w="703"/>
        <w:gridCol w:w="788"/>
        <w:gridCol w:w="788"/>
        <w:gridCol w:w="788"/>
        <w:gridCol w:w="788"/>
        <w:gridCol w:w="788"/>
        <w:gridCol w:w="788"/>
        <w:gridCol w:w="788"/>
        <w:gridCol w:w="788"/>
      </w:tblGrid>
      <w:tr w:rsidR="005130A0" w:rsidRPr="00C073EE" w14:paraId="4298DEB1" w14:textId="77777777" w:rsidTr="00EE311F">
        <w:tc>
          <w:tcPr>
            <w:tcW w:w="1452" w:type="dxa"/>
            <w:shd w:val="clear" w:color="auto" w:fill="auto"/>
          </w:tcPr>
          <w:p w14:paraId="112F06EF" w14:textId="77777777" w:rsidR="005130A0" w:rsidRPr="00EE311F" w:rsidRDefault="005130A0" w:rsidP="00EE311F">
            <w:pPr>
              <w:keepNext/>
              <w:rPr>
                <w:b/>
                <w:sz w:val="20"/>
                <w:szCs w:val="20"/>
              </w:rPr>
            </w:pPr>
            <w:r w:rsidRPr="00EE311F">
              <w:rPr>
                <w:b/>
                <w:sz w:val="20"/>
                <w:szCs w:val="20"/>
              </w:rPr>
              <w:t>Year</w:t>
            </w:r>
          </w:p>
        </w:tc>
        <w:tc>
          <w:tcPr>
            <w:tcW w:w="783" w:type="dxa"/>
            <w:shd w:val="clear" w:color="auto" w:fill="auto"/>
          </w:tcPr>
          <w:p w14:paraId="5429B3B9" w14:textId="77777777" w:rsidR="005130A0" w:rsidRPr="00EE311F" w:rsidRDefault="005130A0" w:rsidP="00EE311F">
            <w:pPr>
              <w:keepNext/>
              <w:rPr>
                <w:b/>
                <w:sz w:val="20"/>
                <w:szCs w:val="20"/>
              </w:rPr>
            </w:pPr>
            <w:r w:rsidRPr="00EE311F">
              <w:rPr>
                <w:b/>
                <w:sz w:val="20"/>
                <w:szCs w:val="20"/>
              </w:rPr>
              <w:t>2014</w:t>
            </w:r>
          </w:p>
        </w:tc>
        <w:tc>
          <w:tcPr>
            <w:tcW w:w="703" w:type="dxa"/>
            <w:shd w:val="clear" w:color="auto" w:fill="auto"/>
          </w:tcPr>
          <w:p w14:paraId="5EE0A330" w14:textId="77777777" w:rsidR="005130A0" w:rsidRPr="00EE311F" w:rsidRDefault="005130A0" w:rsidP="00EE311F">
            <w:pPr>
              <w:keepNext/>
              <w:rPr>
                <w:b/>
                <w:sz w:val="20"/>
                <w:szCs w:val="20"/>
              </w:rPr>
            </w:pPr>
            <w:r w:rsidRPr="00EE311F">
              <w:rPr>
                <w:b/>
                <w:sz w:val="20"/>
                <w:szCs w:val="20"/>
              </w:rPr>
              <w:t>2015</w:t>
            </w:r>
          </w:p>
        </w:tc>
        <w:tc>
          <w:tcPr>
            <w:tcW w:w="788" w:type="dxa"/>
            <w:shd w:val="clear" w:color="auto" w:fill="auto"/>
          </w:tcPr>
          <w:p w14:paraId="6AE14040" w14:textId="77777777" w:rsidR="005130A0" w:rsidRPr="00EE311F" w:rsidRDefault="005130A0" w:rsidP="00EE311F">
            <w:pPr>
              <w:keepNext/>
              <w:rPr>
                <w:b/>
                <w:sz w:val="20"/>
                <w:szCs w:val="20"/>
              </w:rPr>
            </w:pPr>
            <w:r w:rsidRPr="00EE311F">
              <w:rPr>
                <w:b/>
                <w:sz w:val="20"/>
                <w:szCs w:val="20"/>
              </w:rPr>
              <w:t>2016</w:t>
            </w:r>
          </w:p>
        </w:tc>
        <w:tc>
          <w:tcPr>
            <w:tcW w:w="788" w:type="dxa"/>
          </w:tcPr>
          <w:p w14:paraId="5E6AD2F5" w14:textId="77777777" w:rsidR="005130A0" w:rsidRPr="00EE311F" w:rsidRDefault="005130A0" w:rsidP="00EE311F">
            <w:pPr>
              <w:keepNext/>
              <w:rPr>
                <w:b/>
                <w:sz w:val="20"/>
                <w:szCs w:val="20"/>
              </w:rPr>
            </w:pPr>
            <w:r w:rsidRPr="00EE311F">
              <w:rPr>
                <w:b/>
                <w:sz w:val="20"/>
                <w:szCs w:val="20"/>
              </w:rPr>
              <w:t>2017</w:t>
            </w:r>
          </w:p>
        </w:tc>
        <w:tc>
          <w:tcPr>
            <w:tcW w:w="788" w:type="dxa"/>
          </w:tcPr>
          <w:p w14:paraId="432BD6A6" w14:textId="77777777" w:rsidR="005130A0" w:rsidRPr="00EE311F" w:rsidRDefault="005130A0" w:rsidP="00EE311F">
            <w:pPr>
              <w:keepNext/>
              <w:rPr>
                <w:b/>
                <w:sz w:val="20"/>
                <w:szCs w:val="20"/>
              </w:rPr>
            </w:pPr>
            <w:r w:rsidRPr="00EE311F">
              <w:rPr>
                <w:b/>
                <w:sz w:val="20"/>
                <w:szCs w:val="20"/>
              </w:rPr>
              <w:t>2018</w:t>
            </w:r>
          </w:p>
        </w:tc>
        <w:tc>
          <w:tcPr>
            <w:tcW w:w="788" w:type="dxa"/>
          </w:tcPr>
          <w:p w14:paraId="03D66963" w14:textId="77777777" w:rsidR="005130A0" w:rsidRPr="00EE311F" w:rsidRDefault="005130A0" w:rsidP="00EE311F">
            <w:pPr>
              <w:keepNext/>
              <w:rPr>
                <w:b/>
                <w:sz w:val="20"/>
                <w:szCs w:val="20"/>
              </w:rPr>
            </w:pPr>
            <w:r w:rsidRPr="00EE311F">
              <w:rPr>
                <w:b/>
                <w:sz w:val="20"/>
                <w:szCs w:val="20"/>
              </w:rPr>
              <w:t>2019</w:t>
            </w:r>
          </w:p>
        </w:tc>
        <w:tc>
          <w:tcPr>
            <w:tcW w:w="788" w:type="dxa"/>
          </w:tcPr>
          <w:p w14:paraId="5395AE97" w14:textId="77777777" w:rsidR="005130A0" w:rsidRPr="00EE311F" w:rsidRDefault="005130A0" w:rsidP="00EE311F">
            <w:pPr>
              <w:keepNext/>
              <w:rPr>
                <w:b/>
                <w:sz w:val="20"/>
                <w:szCs w:val="20"/>
              </w:rPr>
            </w:pPr>
            <w:r w:rsidRPr="00EE311F">
              <w:rPr>
                <w:b/>
                <w:sz w:val="20"/>
                <w:szCs w:val="20"/>
              </w:rPr>
              <w:t>2020</w:t>
            </w:r>
          </w:p>
        </w:tc>
        <w:tc>
          <w:tcPr>
            <w:tcW w:w="788" w:type="dxa"/>
          </w:tcPr>
          <w:p w14:paraId="3057B677" w14:textId="77777777" w:rsidR="005130A0" w:rsidRPr="00EE311F" w:rsidRDefault="005130A0" w:rsidP="00EE311F">
            <w:pPr>
              <w:keepNext/>
              <w:rPr>
                <w:b/>
                <w:sz w:val="20"/>
                <w:szCs w:val="20"/>
              </w:rPr>
            </w:pPr>
            <w:r w:rsidRPr="00EE311F">
              <w:rPr>
                <w:b/>
                <w:sz w:val="20"/>
                <w:szCs w:val="20"/>
              </w:rPr>
              <w:t>2021</w:t>
            </w:r>
          </w:p>
        </w:tc>
        <w:tc>
          <w:tcPr>
            <w:tcW w:w="788" w:type="dxa"/>
          </w:tcPr>
          <w:p w14:paraId="2FFFC461" w14:textId="77777777" w:rsidR="005130A0" w:rsidRPr="00EE311F" w:rsidRDefault="005130A0" w:rsidP="00EE311F">
            <w:pPr>
              <w:keepNext/>
              <w:rPr>
                <w:b/>
                <w:sz w:val="20"/>
                <w:szCs w:val="20"/>
              </w:rPr>
            </w:pPr>
            <w:r w:rsidRPr="00EE311F">
              <w:rPr>
                <w:b/>
                <w:sz w:val="20"/>
                <w:szCs w:val="20"/>
              </w:rPr>
              <w:t>2022</w:t>
            </w:r>
          </w:p>
        </w:tc>
        <w:tc>
          <w:tcPr>
            <w:tcW w:w="788" w:type="dxa"/>
          </w:tcPr>
          <w:p w14:paraId="021D8C38" w14:textId="77777777" w:rsidR="005130A0" w:rsidRPr="00EE311F" w:rsidRDefault="005130A0" w:rsidP="00EE311F">
            <w:pPr>
              <w:keepNext/>
              <w:rPr>
                <w:b/>
                <w:sz w:val="20"/>
                <w:szCs w:val="20"/>
              </w:rPr>
            </w:pPr>
            <w:r w:rsidRPr="00EE311F">
              <w:rPr>
                <w:b/>
                <w:sz w:val="20"/>
                <w:szCs w:val="20"/>
              </w:rPr>
              <w:t>2023</w:t>
            </w:r>
          </w:p>
        </w:tc>
      </w:tr>
      <w:tr w:rsidR="005130A0" w:rsidRPr="00C073EE" w14:paraId="1693E2A4" w14:textId="77777777" w:rsidTr="00EE311F">
        <w:tc>
          <w:tcPr>
            <w:tcW w:w="1452" w:type="dxa"/>
            <w:tcBorders>
              <w:bottom w:val="single" w:sz="4" w:space="0" w:color="auto"/>
            </w:tcBorders>
            <w:shd w:val="clear" w:color="auto" w:fill="auto"/>
          </w:tcPr>
          <w:p w14:paraId="7DA3F56E" w14:textId="77777777" w:rsidR="005130A0" w:rsidRPr="00EE311F" w:rsidRDefault="005130A0" w:rsidP="00EE311F">
            <w:pPr>
              <w:keepNext/>
              <w:rPr>
                <w:b/>
                <w:sz w:val="20"/>
                <w:szCs w:val="20"/>
              </w:rPr>
            </w:pPr>
            <w:r w:rsidRPr="00EE311F">
              <w:rPr>
                <w:b/>
                <w:sz w:val="20"/>
                <w:szCs w:val="20"/>
              </w:rPr>
              <w:t>Savings</w:t>
            </w:r>
            <w:r w:rsidR="00E16DEA" w:rsidRPr="00EE311F">
              <w:rPr>
                <w:b/>
                <w:sz w:val="20"/>
                <w:szCs w:val="20"/>
              </w:rPr>
              <w:t xml:space="preserve"> 5%</w:t>
            </w:r>
          </w:p>
        </w:tc>
        <w:tc>
          <w:tcPr>
            <w:tcW w:w="783" w:type="dxa"/>
            <w:tcBorders>
              <w:bottom w:val="single" w:sz="4" w:space="0" w:color="auto"/>
            </w:tcBorders>
            <w:shd w:val="clear" w:color="auto" w:fill="auto"/>
          </w:tcPr>
          <w:p w14:paraId="160B7898" w14:textId="77777777" w:rsidR="005130A0" w:rsidRPr="00EE311F" w:rsidRDefault="005130A0" w:rsidP="00EE311F">
            <w:pPr>
              <w:keepNext/>
              <w:rPr>
                <w:b/>
                <w:sz w:val="20"/>
                <w:szCs w:val="20"/>
              </w:rPr>
            </w:pPr>
            <w:r w:rsidRPr="00EE311F">
              <w:rPr>
                <w:b/>
                <w:sz w:val="20"/>
                <w:szCs w:val="20"/>
              </w:rPr>
              <w:t>$1</w:t>
            </w:r>
            <w:r w:rsidR="00EE311F" w:rsidRPr="00EE311F">
              <w:rPr>
                <w:b/>
                <w:sz w:val="20"/>
                <w:szCs w:val="20"/>
              </w:rPr>
              <w:t>,</w:t>
            </w:r>
            <w:r w:rsidRPr="00EE311F">
              <w:rPr>
                <w:b/>
                <w:sz w:val="20"/>
                <w:szCs w:val="20"/>
              </w:rPr>
              <w:t>200</w:t>
            </w:r>
          </w:p>
        </w:tc>
        <w:tc>
          <w:tcPr>
            <w:tcW w:w="703" w:type="dxa"/>
            <w:tcBorders>
              <w:bottom w:val="single" w:sz="4" w:space="0" w:color="auto"/>
            </w:tcBorders>
            <w:shd w:val="clear" w:color="auto" w:fill="auto"/>
          </w:tcPr>
          <w:p w14:paraId="511E2DF8" w14:textId="77777777" w:rsidR="005130A0" w:rsidRPr="00EE311F" w:rsidRDefault="005130A0" w:rsidP="00EE311F">
            <w:pPr>
              <w:keepNext/>
              <w:rPr>
                <w:b/>
                <w:sz w:val="20"/>
                <w:szCs w:val="20"/>
              </w:rPr>
            </w:pPr>
          </w:p>
        </w:tc>
        <w:tc>
          <w:tcPr>
            <w:tcW w:w="788" w:type="dxa"/>
            <w:tcBorders>
              <w:bottom w:val="single" w:sz="4" w:space="0" w:color="auto"/>
            </w:tcBorders>
            <w:shd w:val="clear" w:color="auto" w:fill="auto"/>
          </w:tcPr>
          <w:p w14:paraId="0DD65944" w14:textId="77777777" w:rsidR="005130A0" w:rsidRPr="00EE311F" w:rsidRDefault="005130A0" w:rsidP="00EE311F">
            <w:pPr>
              <w:keepNext/>
              <w:rPr>
                <w:b/>
                <w:sz w:val="20"/>
                <w:szCs w:val="20"/>
              </w:rPr>
            </w:pPr>
          </w:p>
        </w:tc>
        <w:tc>
          <w:tcPr>
            <w:tcW w:w="788" w:type="dxa"/>
            <w:tcBorders>
              <w:bottom w:val="single" w:sz="4" w:space="0" w:color="auto"/>
            </w:tcBorders>
          </w:tcPr>
          <w:p w14:paraId="732B34D5" w14:textId="77777777" w:rsidR="005130A0" w:rsidRPr="00EE311F" w:rsidRDefault="005130A0" w:rsidP="00EE311F">
            <w:pPr>
              <w:keepNext/>
              <w:rPr>
                <w:b/>
                <w:sz w:val="20"/>
                <w:szCs w:val="20"/>
              </w:rPr>
            </w:pPr>
          </w:p>
        </w:tc>
        <w:tc>
          <w:tcPr>
            <w:tcW w:w="788" w:type="dxa"/>
            <w:tcBorders>
              <w:bottom w:val="single" w:sz="4" w:space="0" w:color="auto"/>
            </w:tcBorders>
          </w:tcPr>
          <w:p w14:paraId="5B96B2E2" w14:textId="77777777" w:rsidR="005130A0" w:rsidRPr="00EE311F" w:rsidRDefault="005130A0" w:rsidP="00EE311F">
            <w:pPr>
              <w:keepNext/>
              <w:rPr>
                <w:b/>
                <w:sz w:val="20"/>
                <w:szCs w:val="20"/>
              </w:rPr>
            </w:pPr>
          </w:p>
        </w:tc>
        <w:tc>
          <w:tcPr>
            <w:tcW w:w="788" w:type="dxa"/>
            <w:tcBorders>
              <w:bottom w:val="single" w:sz="4" w:space="0" w:color="auto"/>
            </w:tcBorders>
          </w:tcPr>
          <w:p w14:paraId="3F596A55" w14:textId="77777777" w:rsidR="005130A0" w:rsidRPr="00EE311F" w:rsidRDefault="005130A0" w:rsidP="00EE311F">
            <w:pPr>
              <w:keepNext/>
              <w:rPr>
                <w:b/>
                <w:sz w:val="20"/>
                <w:szCs w:val="20"/>
              </w:rPr>
            </w:pPr>
          </w:p>
        </w:tc>
        <w:tc>
          <w:tcPr>
            <w:tcW w:w="788" w:type="dxa"/>
            <w:tcBorders>
              <w:bottom w:val="single" w:sz="4" w:space="0" w:color="auto"/>
            </w:tcBorders>
          </w:tcPr>
          <w:p w14:paraId="64511DBC" w14:textId="77777777" w:rsidR="005130A0" w:rsidRPr="00EE311F" w:rsidRDefault="005130A0" w:rsidP="00EE311F">
            <w:pPr>
              <w:keepNext/>
              <w:rPr>
                <w:b/>
                <w:sz w:val="20"/>
                <w:szCs w:val="20"/>
              </w:rPr>
            </w:pPr>
          </w:p>
        </w:tc>
        <w:tc>
          <w:tcPr>
            <w:tcW w:w="788" w:type="dxa"/>
            <w:tcBorders>
              <w:bottom w:val="single" w:sz="4" w:space="0" w:color="auto"/>
            </w:tcBorders>
          </w:tcPr>
          <w:p w14:paraId="16EEB3DB" w14:textId="77777777" w:rsidR="005130A0" w:rsidRPr="00EE311F" w:rsidRDefault="005130A0" w:rsidP="00EE311F">
            <w:pPr>
              <w:keepNext/>
              <w:rPr>
                <w:b/>
                <w:sz w:val="20"/>
                <w:szCs w:val="20"/>
              </w:rPr>
            </w:pPr>
          </w:p>
        </w:tc>
        <w:tc>
          <w:tcPr>
            <w:tcW w:w="788" w:type="dxa"/>
            <w:tcBorders>
              <w:bottom w:val="single" w:sz="4" w:space="0" w:color="auto"/>
            </w:tcBorders>
          </w:tcPr>
          <w:p w14:paraId="5E768404" w14:textId="77777777" w:rsidR="005130A0" w:rsidRPr="00EE311F" w:rsidRDefault="005130A0" w:rsidP="00EE311F">
            <w:pPr>
              <w:keepNext/>
              <w:rPr>
                <w:b/>
                <w:sz w:val="20"/>
                <w:szCs w:val="20"/>
              </w:rPr>
            </w:pPr>
          </w:p>
        </w:tc>
        <w:tc>
          <w:tcPr>
            <w:tcW w:w="788" w:type="dxa"/>
            <w:tcBorders>
              <w:bottom w:val="single" w:sz="4" w:space="0" w:color="auto"/>
            </w:tcBorders>
          </w:tcPr>
          <w:p w14:paraId="03B374C9" w14:textId="77777777" w:rsidR="005130A0" w:rsidRPr="00EE311F" w:rsidRDefault="005130A0" w:rsidP="00EE311F">
            <w:pPr>
              <w:keepNext/>
              <w:rPr>
                <w:b/>
                <w:sz w:val="20"/>
                <w:szCs w:val="20"/>
              </w:rPr>
            </w:pPr>
          </w:p>
        </w:tc>
      </w:tr>
      <w:tr w:rsidR="00E16DEA" w:rsidRPr="00C073EE" w14:paraId="176E73B7" w14:textId="77777777" w:rsidTr="00EE311F">
        <w:tc>
          <w:tcPr>
            <w:tcW w:w="1452" w:type="dxa"/>
            <w:tcBorders>
              <w:bottom w:val="single" w:sz="4" w:space="0" w:color="auto"/>
            </w:tcBorders>
            <w:shd w:val="clear" w:color="auto" w:fill="auto"/>
          </w:tcPr>
          <w:p w14:paraId="426A7A15" w14:textId="77777777" w:rsidR="00E16DEA" w:rsidRPr="00EE311F" w:rsidRDefault="00EE311F" w:rsidP="00EE311F">
            <w:pPr>
              <w:keepNext/>
              <w:rPr>
                <w:b/>
                <w:sz w:val="20"/>
                <w:szCs w:val="20"/>
              </w:rPr>
            </w:pPr>
            <w:r w:rsidRPr="00EE311F">
              <w:rPr>
                <w:b/>
                <w:sz w:val="20"/>
                <w:szCs w:val="20"/>
              </w:rPr>
              <w:t xml:space="preserve">Accumulated </w:t>
            </w:r>
            <w:r w:rsidR="00E16DEA" w:rsidRPr="00EE311F">
              <w:rPr>
                <w:b/>
                <w:sz w:val="20"/>
                <w:szCs w:val="20"/>
              </w:rPr>
              <w:t xml:space="preserve">Savings </w:t>
            </w:r>
            <w:r w:rsidR="00401414" w:rsidRPr="00EE311F">
              <w:rPr>
                <w:b/>
                <w:sz w:val="20"/>
                <w:szCs w:val="20"/>
              </w:rPr>
              <w:t>5</w:t>
            </w:r>
            <w:r w:rsidR="00E16DEA" w:rsidRPr="00EE311F">
              <w:rPr>
                <w:b/>
                <w:sz w:val="20"/>
                <w:szCs w:val="20"/>
              </w:rPr>
              <w:t>%</w:t>
            </w:r>
          </w:p>
        </w:tc>
        <w:tc>
          <w:tcPr>
            <w:tcW w:w="783" w:type="dxa"/>
            <w:tcBorders>
              <w:bottom w:val="single" w:sz="4" w:space="0" w:color="auto"/>
            </w:tcBorders>
            <w:shd w:val="clear" w:color="auto" w:fill="auto"/>
          </w:tcPr>
          <w:p w14:paraId="09DA3C91" w14:textId="77777777" w:rsidR="00E16DEA" w:rsidRPr="00EE311F" w:rsidRDefault="00E16DEA" w:rsidP="00EE311F">
            <w:pPr>
              <w:keepNext/>
              <w:rPr>
                <w:b/>
                <w:sz w:val="20"/>
                <w:szCs w:val="20"/>
              </w:rPr>
            </w:pPr>
            <w:r w:rsidRPr="00EE311F">
              <w:rPr>
                <w:b/>
                <w:sz w:val="20"/>
                <w:szCs w:val="20"/>
              </w:rPr>
              <w:t>$1</w:t>
            </w:r>
            <w:r w:rsidR="00EE311F" w:rsidRPr="00EE311F">
              <w:rPr>
                <w:b/>
                <w:sz w:val="20"/>
                <w:szCs w:val="20"/>
              </w:rPr>
              <w:t>,</w:t>
            </w:r>
            <w:r w:rsidRPr="00EE311F">
              <w:rPr>
                <w:b/>
                <w:sz w:val="20"/>
                <w:szCs w:val="20"/>
              </w:rPr>
              <w:t>200</w:t>
            </w:r>
          </w:p>
        </w:tc>
        <w:tc>
          <w:tcPr>
            <w:tcW w:w="703" w:type="dxa"/>
            <w:tcBorders>
              <w:bottom w:val="single" w:sz="4" w:space="0" w:color="auto"/>
            </w:tcBorders>
            <w:shd w:val="clear" w:color="auto" w:fill="auto"/>
          </w:tcPr>
          <w:p w14:paraId="14523E5A" w14:textId="77777777" w:rsidR="00E16DEA" w:rsidRPr="00EE311F" w:rsidRDefault="00E16DEA" w:rsidP="00EE311F">
            <w:pPr>
              <w:keepNext/>
              <w:rPr>
                <w:b/>
                <w:sz w:val="20"/>
                <w:szCs w:val="20"/>
              </w:rPr>
            </w:pPr>
          </w:p>
        </w:tc>
        <w:tc>
          <w:tcPr>
            <w:tcW w:w="788" w:type="dxa"/>
            <w:tcBorders>
              <w:bottom w:val="single" w:sz="4" w:space="0" w:color="auto"/>
            </w:tcBorders>
            <w:shd w:val="clear" w:color="auto" w:fill="auto"/>
          </w:tcPr>
          <w:p w14:paraId="322EB499" w14:textId="77777777" w:rsidR="00E16DEA" w:rsidRPr="00EE311F" w:rsidRDefault="00E16DEA" w:rsidP="00EE311F">
            <w:pPr>
              <w:keepNext/>
              <w:rPr>
                <w:b/>
                <w:sz w:val="20"/>
                <w:szCs w:val="20"/>
              </w:rPr>
            </w:pPr>
          </w:p>
        </w:tc>
        <w:tc>
          <w:tcPr>
            <w:tcW w:w="788" w:type="dxa"/>
            <w:tcBorders>
              <w:bottom w:val="single" w:sz="4" w:space="0" w:color="auto"/>
            </w:tcBorders>
          </w:tcPr>
          <w:p w14:paraId="44D32A5F" w14:textId="77777777" w:rsidR="00E16DEA" w:rsidRPr="00EE311F" w:rsidRDefault="00E16DEA" w:rsidP="00EE311F">
            <w:pPr>
              <w:keepNext/>
              <w:rPr>
                <w:b/>
                <w:sz w:val="20"/>
                <w:szCs w:val="20"/>
              </w:rPr>
            </w:pPr>
          </w:p>
        </w:tc>
        <w:tc>
          <w:tcPr>
            <w:tcW w:w="788" w:type="dxa"/>
            <w:tcBorders>
              <w:bottom w:val="single" w:sz="4" w:space="0" w:color="auto"/>
            </w:tcBorders>
          </w:tcPr>
          <w:p w14:paraId="740D61B7" w14:textId="77777777" w:rsidR="00E16DEA" w:rsidRPr="00EE311F" w:rsidRDefault="00E16DEA" w:rsidP="00EE311F">
            <w:pPr>
              <w:keepNext/>
              <w:rPr>
                <w:b/>
                <w:sz w:val="20"/>
                <w:szCs w:val="20"/>
              </w:rPr>
            </w:pPr>
          </w:p>
        </w:tc>
        <w:tc>
          <w:tcPr>
            <w:tcW w:w="788" w:type="dxa"/>
            <w:tcBorders>
              <w:bottom w:val="single" w:sz="4" w:space="0" w:color="auto"/>
            </w:tcBorders>
          </w:tcPr>
          <w:p w14:paraId="406A9634" w14:textId="77777777" w:rsidR="00E16DEA" w:rsidRPr="00EE311F" w:rsidRDefault="00E16DEA" w:rsidP="00EE311F">
            <w:pPr>
              <w:keepNext/>
              <w:rPr>
                <w:b/>
                <w:sz w:val="20"/>
                <w:szCs w:val="20"/>
              </w:rPr>
            </w:pPr>
          </w:p>
        </w:tc>
        <w:tc>
          <w:tcPr>
            <w:tcW w:w="788" w:type="dxa"/>
            <w:tcBorders>
              <w:bottom w:val="single" w:sz="4" w:space="0" w:color="auto"/>
            </w:tcBorders>
          </w:tcPr>
          <w:p w14:paraId="541111F2" w14:textId="77777777" w:rsidR="00E16DEA" w:rsidRPr="00EE311F" w:rsidRDefault="00E16DEA" w:rsidP="00EE311F">
            <w:pPr>
              <w:keepNext/>
              <w:rPr>
                <w:b/>
                <w:sz w:val="20"/>
                <w:szCs w:val="20"/>
              </w:rPr>
            </w:pPr>
          </w:p>
        </w:tc>
        <w:tc>
          <w:tcPr>
            <w:tcW w:w="788" w:type="dxa"/>
            <w:tcBorders>
              <w:bottom w:val="single" w:sz="4" w:space="0" w:color="auto"/>
            </w:tcBorders>
          </w:tcPr>
          <w:p w14:paraId="2DEA4E93" w14:textId="77777777" w:rsidR="00E16DEA" w:rsidRPr="00EE311F" w:rsidRDefault="00E16DEA" w:rsidP="00EE311F">
            <w:pPr>
              <w:keepNext/>
              <w:rPr>
                <w:b/>
                <w:sz w:val="20"/>
                <w:szCs w:val="20"/>
              </w:rPr>
            </w:pPr>
          </w:p>
        </w:tc>
        <w:tc>
          <w:tcPr>
            <w:tcW w:w="788" w:type="dxa"/>
            <w:tcBorders>
              <w:bottom w:val="single" w:sz="4" w:space="0" w:color="auto"/>
            </w:tcBorders>
          </w:tcPr>
          <w:p w14:paraId="10D53931" w14:textId="77777777" w:rsidR="00E16DEA" w:rsidRPr="00EE311F" w:rsidRDefault="00E16DEA" w:rsidP="00EE311F">
            <w:pPr>
              <w:keepNext/>
              <w:rPr>
                <w:b/>
                <w:sz w:val="20"/>
                <w:szCs w:val="20"/>
              </w:rPr>
            </w:pPr>
          </w:p>
        </w:tc>
        <w:tc>
          <w:tcPr>
            <w:tcW w:w="788" w:type="dxa"/>
            <w:tcBorders>
              <w:bottom w:val="single" w:sz="4" w:space="0" w:color="auto"/>
            </w:tcBorders>
          </w:tcPr>
          <w:p w14:paraId="5EFFD3D5" w14:textId="77777777" w:rsidR="00E16DEA" w:rsidRPr="00EE311F" w:rsidRDefault="00E16DEA" w:rsidP="00EE311F">
            <w:pPr>
              <w:keepNext/>
              <w:rPr>
                <w:b/>
                <w:sz w:val="20"/>
                <w:szCs w:val="20"/>
              </w:rPr>
            </w:pPr>
          </w:p>
        </w:tc>
      </w:tr>
      <w:tr w:rsidR="005130A0" w:rsidRPr="00C073EE" w14:paraId="2BE7C2B4" w14:textId="77777777" w:rsidTr="00EE311F">
        <w:tc>
          <w:tcPr>
            <w:tcW w:w="1452" w:type="dxa"/>
            <w:tcBorders>
              <w:bottom w:val="single" w:sz="4" w:space="0" w:color="auto"/>
            </w:tcBorders>
            <w:shd w:val="clear" w:color="auto" w:fill="auto"/>
          </w:tcPr>
          <w:p w14:paraId="0359E516" w14:textId="77777777" w:rsidR="005130A0" w:rsidRPr="00EE311F" w:rsidRDefault="005130A0" w:rsidP="00EE311F">
            <w:pPr>
              <w:keepNext/>
              <w:rPr>
                <w:b/>
                <w:sz w:val="20"/>
                <w:szCs w:val="20"/>
              </w:rPr>
            </w:pPr>
            <w:r w:rsidRPr="00EE311F">
              <w:rPr>
                <w:b/>
                <w:sz w:val="20"/>
                <w:szCs w:val="20"/>
              </w:rPr>
              <w:t xml:space="preserve"> </w:t>
            </w:r>
            <w:r w:rsidR="00401414" w:rsidRPr="00EE311F">
              <w:rPr>
                <w:b/>
                <w:sz w:val="20"/>
                <w:szCs w:val="20"/>
              </w:rPr>
              <w:t>S</w:t>
            </w:r>
            <w:r w:rsidRPr="00EE311F">
              <w:rPr>
                <w:b/>
                <w:sz w:val="20"/>
                <w:szCs w:val="20"/>
              </w:rPr>
              <w:t>avings</w:t>
            </w:r>
            <w:r w:rsidR="00401414" w:rsidRPr="00EE311F">
              <w:rPr>
                <w:b/>
                <w:sz w:val="20"/>
                <w:szCs w:val="20"/>
              </w:rPr>
              <w:t xml:space="preserve"> 10%</w:t>
            </w:r>
          </w:p>
        </w:tc>
        <w:tc>
          <w:tcPr>
            <w:tcW w:w="783" w:type="dxa"/>
            <w:tcBorders>
              <w:bottom w:val="single" w:sz="4" w:space="0" w:color="auto"/>
            </w:tcBorders>
            <w:shd w:val="clear" w:color="auto" w:fill="auto"/>
          </w:tcPr>
          <w:p w14:paraId="2AB639E9" w14:textId="77777777" w:rsidR="005130A0" w:rsidRPr="00EE311F" w:rsidRDefault="005130A0" w:rsidP="00EE311F">
            <w:pPr>
              <w:keepNext/>
              <w:rPr>
                <w:b/>
                <w:sz w:val="20"/>
                <w:szCs w:val="20"/>
              </w:rPr>
            </w:pPr>
            <w:r w:rsidRPr="00EE311F">
              <w:rPr>
                <w:b/>
                <w:sz w:val="20"/>
                <w:szCs w:val="20"/>
              </w:rPr>
              <w:t>$12</w:t>
            </w:r>
            <w:r w:rsidR="00EE311F" w:rsidRPr="00EE311F">
              <w:rPr>
                <w:b/>
                <w:sz w:val="20"/>
                <w:szCs w:val="20"/>
              </w:rPr>
              <w:t>,</w:t>
            </w:r>
            <w:r w:rsidRPr="00EE311F">
              <w:rPr>
                <w:b/>
                <w:sz w:val="20"/>
                <w:szCs w:val="20"/>
              </w:rPr>
              <w:t>00</w:t>
            </w:r>
          </w:p>
        </w:tc>
        <w:tc>
          <w:tcPr>
            <w:tcW w:w="703" w:type="dxa"/>
            <w:tcBorders>
              <w:bottom w:val="single" w:sz="4" w:space="0" w:color="auto"/>
            </w:tcBorders>
            <w:shd w:val="clear" w:color="auto" w:fill="auto"/>
          </w:tcPr>
          <w:p w14:paraId="2BD86CF9" w14:textId="77777777" w:rsidR="005130A0" w:rsidRPr="00EE311F" w:rsidRDefault="005130A0" w:rsidP="00EE311F">
            <w:pPr>
              <w:keepNext/>
              <w:rPr>
                <w:b/>
                <w:sz w:val="20"/>
                <w:szCs w:val="20"/>
              </w:rPr>
            </w:pPr>
          </w:p>
        </w:tc>
        <w:tc>
          <w:tcPr>
            <w:tcW w:w="788" w:type="dxa"/>
            <w:tcBorders>
              <w:bottom w:val="single" w:sz="4" w:space="0" w:color="auto"/>
            </w:tcBorders>
            <w:shd w:val="clear" w:color="auto" w:fill="auto"/>
          </w:tcPr>
          <w:p w14:paraId="28D95151" w14:textId="77777777" w:rsidR="005130A0" w:rsidRPr="00EE311F" w:rsidRDefault="005130A0" w:rsidP="00EE311F">
            <w:pPr>
              <w:keepNext/>
              <w:rPr>
                <w:b/>
                <w:sz w:val="20"/>
                <w:szCs w:val="20"/>
              </w:rPr>
            </w:pPr>
          </w:p>
        </w:tc>
        <w:tc>
          <w:tcPr>
            <w:tcW w:w="788" w:type="dxa"/>
            <w:tcBorders>
              <w:bottom w:val="single" w:sz="4" w:space="0" w:color="auto"/>
            </w:tcBorders>
          </w:tcPr>
          <w:p w14:paraId="3411677E" w14:textId="77777777" w:rsidR="005130A0" w:rsidRPr="00EE311F" w:rsidRDefault="005130A0" w:rsidP="00EE311F">
            <w:pPr>
              <w:keepNext/>
              <w:rPr>
                <w:b/>
                <w:sz w:val="20"/>
                <w:szCs w:val="20"/>
              </w:rPr>
            </w:pPr>
          </w:p>
        </w:tc>
        <w:tc>
          <w:tcPr>
            <w:tcW w:w="788" w:type="dxa"/>
            <w:tcBorders>
              <w:bottom w:val="single" w:sz="4" w:space="0" w:color="auto"/>
            </w:tcBorders>
          </w:tcPr>
          <w:p w14:paraId="1ABC292A" w14:textId="77777777" w:rsidR="005130A0" w:rsidRPr="00EE311F" w:rsidRDefault="005130A0" w:rsidP="00EE311F">
            <w:pPr>
              <w:keepNext/>
              <w:rPr>
                <w:b/>
                <w:sz w:val="20"/>
                <w:szCs w:val="20"/>
              </w:rPr>
            </w:pPr>
          </w:p>
        </w:tc>
        <w:tc>
          <w:tcPr>
            <w:tcW w:w="788" w:type="dxa"/>
            <w:tcBorders>
              <w:bottom w:val="single" w:sz="4" w:space="0" w:color="auto"/>
            </w:tcBorders>
          </w:tcPr>
          <w:p w14:paraId="3F83E24F" w14:textId="77777777" w:rsidR="005130A0" w:rsidRPr="00EE311F" w:rsidRDefault="005130A0" w:rsidP="00EE311F">
            <w:pPr>
              <w:keepNext/>
              <w:rPr>
                <w:b/>
                <w:sz w:val="20"/>
                <w:szCs w:val="20"/>
              </w:rPr>
            </w:pPr>
          </w:p>
        </w:tc>
        <w:tc>
          <w:tcPr>
            <w:tcW w:w="788" w:type="dxa"/>
            <w:tcBorders>
              <w:bottom w:val="single" w:sz="4" w:space="0" w:color="auto"/>
            </w:tcBorders>
          </w:tcPr>
          <w:p w14:paraId="418DD76D" w14:textId="77777777" w:rsidR="005130A0" w:rsidRPr="00EE311F" w:rsidRDefault="005130A0" w:rsidP="00EE311F">
            <w:pPr>
              <w:keepNext/>
              <w:rPr>
                <w:b/>
                <w:sz w:val="20"/>
                <w:szCs w:val="20"/>
              </w:rPr>
            </w:pPr>
          </w:p>
        </w:tc>
        <w:tc>
          <w:tcPr>
            <w:tcW w:w="788" w:type="dxa"/>
            <w:tcBorders>
              <w:bottom w:val="single" w:sz="4" w:space="0" w:color="auto"/>
            </w:tcBorders>
          </w:tcPr>
          <w:p w14:paraId="798E4B8F" w14:textId="77777777" w:rsidR="005130A0" w:rsidRPr="00EE311F" w:rsidRDefault="005130A0" w:rsidP="00EE311F">
            <w:pPr>
              <w:keepNext/>
              <w:rPr>
                <w:b/>
                <w:sz w:val="20"/>
                <w:szCs w:val="20"/>
              </w:rPr>
            </w:pPr>
          </w:p>
        </w:tc>
        <w:tc>
          <w:tcPr>
            <w:tcW w:w="788" w:type="dxa"/>
            <w:tcBorders>
              <w:bottom w:val="single" w:sz="4" w:space="0" w:color="auto"/>
            </w:tcBorders>
          </w:tcPr>
          <w:p w14:paraId="62F59A6B" w14:textId="77777777" w:rsidR="005130A0" w:rsidRPr="00EE311F" w:rsidRDefault="005130A0" w:rsidP="00EE311F">
            <w:pPr>
              <w:keepNext/>
              <w:rPr>
                <w:b/>
                <w:sz w:val="20"/>
                <w:szCs w:val="20"/>
              </w:rPr>
            </w:pPr>
          </w:p>
        </w:tc>
        <w:tc>
          <w:tcPr>
            <w:tcW w:w="788" w:type="dxa"/>
            <w:tcBorders>
              <w:bottom w:val="single" w:sz="4" w:space="0" w:color="auto"/>
            </w:tcBorders>
          </w:tcPr>
          <w:p w14:paraId="0331E340" w14:textId="77777777" w:rsidR="005130A0" w:rsidRPr="00EE311F" w:rsidRDefault="005130A0" w:rsidP="00EE311F">
            <w:pPr>
              <w:keepNext/>
              <w:rPr>
                <w:b/>
                <w:sz w:val="20"/>
                <w:szCs w:val="20"/>
              </w:rPr>
            </w:pPr>
          </w:p>
        </w:tc>
      </w:tr>
    </w:tbl>
    <w:p w14:paraId="75252C8F" w14:textId="77777777" w:rsidR="00C073EE" w:rsidRDefault="00710B1A" w:rsidP="00EE311F">
      <w:pPr>
        <w:pStyle w:val="Heading2"/>
        <w:keepNext/>
      </w:pPr>
      <w:r>
        <w:t>Resource B</w:t>
      </w:r>
      <w:r w:rsidR="00C073EE" w:rsidRPr="00C073EE">
        <w:t xml:space="preserve"> – </w:t>
      </w:r>
      <w:r w:rsidR="00345E0F">
        <w:t>Data</w:t>
      </w:r>
      <w:r w:rsidR="00C073EE" w:rsidRPr="00C073EE">
        <w:t xml:space="preserve"> for </w:t>
      </w:r>
      <w:r w:rsidR="00E16DEA">
        <w:t>Brochure</w:t>
      </w:r>
    </w:p>
    <w:p w14:paraId="2E2B717F" w14:textId="77777777" w:rsidR="002B4E01" w:rsidRDefault="00C073EE" w:rsidP="007C4A1D">
      <w:r w:rsidRPr="00C073EE">
        <w:t>Electricity prices in New Zealand continue to rise. Solar power can help New Zealanders to have more control over t</w:t>
      </w:r>
      <w:r w:rsidR="00EE311F">
        <w:t>heir power bills. New Zealander</w:t>
      </w:r>
      <w:r w:rsidRPr="00C073EE">
        <w:t>s pay two thirds more for their electricity than Australians</w:t>
      </w:r>
      <w:r w:rsidR="00710B1A">
        <w:t xml:space="preserve"> do</w:t>
      </w:r>
      <w:r w:rsidRPr="00C073EE">
        <w:t>. We have more solar capacity than Germany, a country that is currently one of the highest users of solar technology.</w:t>
      </w:r>
    </w:p>
    <w:p w14:paraId="53ADDF3D" w14:textId="77777777" w:rsidR="008E6EC1" w:rsidRDefault="00C073EE" w:rsidP="007C4A1D">
      <w:r w:rsidRPr="00C073EE">
        <w:t xml:space="preserve">Using solar energy reduces our reliance on foreign </w:t>
      </w:r>
      <w:proofErr w:type="gramStart"/>
      <w:r w:rsidRPr="00C073EE">
        <w:t>oil, and</w:t>
      </w:r>
      <w:proofErr w:type="gramEnd"/>
      <w:r w:rsidRPr="00C073EE">
        <w:t xml:space="preserve"> makes New Zealand more energy independent. New Zealand imports an increasing percentage of its primary energy needs, making us more vulnerable to price spikes and shortages. Sustainable energy is an excellent solution for both new and existing homes - solar panels can easily be installed on the roof of your home. If you are building a new </w:t>
      </w:r>
      <w:proofErr w:type="gramStart"/>
      <w:r w:rsidRPr="00C073EE">
        <w:t>home</w:t>
      </w:r>
      <w:proofErr w:type="gramEnd"/>
      <w:r w:rsidRPr="00C073EE">
        <w:t xml:space="preserve"> you should consider installing solar now as it will likely be cheaper. At the very least you should make provisions for it i.e. fit a solar ready water cylinder, put pipe work and wiring in place. Solar power is the conversio</w:t>
      </w:r>
      <w:r w:rsidR="008E6EC1">
        <w:t>n of sunlight into electricity.</w:t>
      </w:r>
    </w:p>
    <w:p w14:paraId="505A19A6" w14:textId="77777777" w:rsidR="00C073EE" w:rsidRDefault="00C073EE" w:rsidP="007C4A1D">
      <w:r w:rsidRPr="00C073EE">
        <w:t xml:space="preserve">The average home can easily save up to 70% of power bills with the installation of a solar power system, depending on the size of </w:t>
      </w:r>
      <w:r w:rsidR="0022567C">
        <w:t xml:space="preserve">the </w:t>
      </w:r>
      <w:r w:rsidRPr="00C073EE">
        <w:t>system and suitability of the home and location.</w:t>
      </w:r>
    </w:p>
    <w:p w14:paraId="2B96E420" w14:textId="77777777" w:rsidR="002B4E01" w:rsidRDefault="00C073EE" w:rsidP="007C4A1D">
      <w:r w:rsidRPr="00C073EE">
        <w:t>The world is suffering from climate change due to the increased burning of fossil fuels to generate power, amongst other causes. Taking control of your energy use and harvesting the free power of the sun through your solar power system can help you to play your part in the conservation of our planet for future generations.</w:t>
      </w:r>
    </w:p>
    <w:p w14:paraId="56BA6BE7" w14:textId="77777777" w:rsidR="002B4E01" w:rsidRDefault="00C073EE" w:rsidP="007C4A1D">
      <w:r w:rsidRPr="00C073EE">
        <w:t xml:space="preserve">Power prices are expected to increase by </w:t>
      </w:r>
      <w:r w:rsidR="002C04E7">
        <w:t>5+ %</w:t>
      </w:r>
      <w:r w:rsidRPr="00C073EE">
        <w:t xml:space="preserve"> every year over the next few years so investing in a solar power system may reflect significant savings.</w:t>
      </w:r>
      <w:r w:rsidR="002B4E01">
        <w:t xml:space="preserve"> </w:t>
      </w:r>
      <w:r w:rsidRPr="00C073EE">
        <w:t xml:space="preserve">Solar power that is generated by solar panels is most often used in what is referred to as a “grid-linked” system. This means that the home is still connected to the mains power supplier or the national grid. The power generated by the </w:t>
      </w:r>
      <w:r w:rsidR="009A458E" w:rsidRPr="00AC0E7B">
        <w:t>h</w:t>
      </w:r>
      <w:r w:rsidR="00EB0013" w:rsidRPr="00AC0E7B">
        <w:t>ome</w:t>
      </w:r>
      <w:r w:rsidR="009A458E" w:rsidRPr="00AC0E7B">
        <w:t>’</w:t>
      </w:r>
      <w:r w:rsidR="00EB0013" w:rsidRPr="00AC0E7B">
        <w:t>s</w:t>
      </w:r>
      <w:r w:rsidRPr="00AC0E7B">
        <w:t xml:space="preserve"> solar system is used in the home at the time of generation and any unused power is fed back into the grid through the </w:t>
      </w:r>
      <w:r w:rsidR="009A458E" w:rsidRPr="00AC0E7B">
        <w:t>h</w:t>
      </w:r>
      <w:r w:rsidR="00EB0013" w:rsidRPr="00AC0E7B">
        <w:t>ome</w:t>
      </w:r>
      <w:r w:rsidR="009A458E" w:rsidRPr="00AC0E7B">
        <w:t>’</w:t>
      </w:r>
      <w:r w:rsidR="00EB0013" w:rsidRPr="00AC0E7B">
        <w:t>s</w:t>
      </w:r>
      <w:r w:rsidRPr="00AC0E7B">
        <w:t xml:space="preserve"> power meter. Power companies will generally credit a </w:t>
      </w:r>
      <w:proofErr w:type="gramStart"/>
      <w:r w:rsidRPr="00AC0E7B">
        <w:t xml:space="preserve">home </w:t>
      </w:r>
      <w:r w:rsidR="009A458E" w:rsidRPr="00AC0E7B">
        <w:t>o</w:t>
      </w:r>
      <w:r w:rsidR="00EB0013" w:rsidRPr="00AC0E7B">
        <w:t>wner</w:t>
      </w:r>
      <w:r w:rsidR="009A458E" w:rsidRPr="00AC0E7B">
        <w:t>’</w:t>
      </w:r>
      <w:r w:rsidR="00EB0013" w:rsidRPr="00AC0E7B">
        <w:t>s</w:t>
      </w:r>
      <w:proofErr w:type="gramEnd"/>
      <w:r w:rsidRPr="00AC0E7B">
        <w:t xml:space="preserve"> account for this</w:t>
      </w:r>
      <w:r w:rsidRPr="00C073EE">
        <w:t xml:space="preserve"> power that is “exported” to the grid. When the sun is not shining the home uses power from the grid as usual, the power generated during sunlight hours offsets the total power used saving you money. The life span of the solar equipment is more than 25</w:t>
      </w:r>
      <w:r w:rsidR="002B4E01">
        <w:t xml:space="preserve"> </w:t>
      </w:r>
      <w:r w:rsidRPr="00C073EE">
        <w:t xml:space="preserve">years and reputable manufacturers have a </w:t>
      </w:r>
      <w:proofErr w:type="gramStart"/>
      <w:r w:rsidRPr="00C073EE">
        <w:t>25 year</w:t>
      </w:r>
      <w:proofErr w:type="gramEnd"/>
      <w:r w:rsidRPr="00C073EE">
        <w:t xml:space="preserve"> warranty.</w:t>
      </w:r>
    </w:p>
    <w:p w14:paraId="48CA534F" w14:textId="77777777" w:rsidR="00C073EE" w:rsidRDefault="00C073EE" w:rsidP="007C4A1D">
      <w:r w:rsidRPr="00C073EE">
        <w:t xml:space="preserve">Over the </w:t>
      </w:r>
      <w:r w:rsidR="00171F65">
        <w:t>first 10</w:t>
      </w:r>
      <w:r w:rsidR="00171F65" w:rsidRPr="00C073EE">
        <w:t xml:space="preserve"> </w:t>
      </w:r>
      <w:r w:rsidRPr="00C073EE">
        <w:t>years it is expected that you will save at least [</w:t>
      </w:r>
      <w:r w:rsidRPr="00EE311F">
        <w:t xml:space="preserve">insert amount from </w:t>
      </w:r>
      <w:r w:rsidR="00861F28" w:rsidRPr="00AC0E7B">
        <w:t>s</w:t>
      </w:r>
      <w:r w:rsidR="00EB0013" w:rsidRPr="00AC0E7B">
        <w:t>preadsheet</w:t>
      </w:r>
      <w:r w:rsidRPr="00AC0E7B">
        <w:t>] if you save $1</w:t>
      </w:r>
      <w:r w:rsidR="002C04E7" w:rsidRPr="00AC0E7B">
        <w:t>,</w:t>
      </w:r>
      <w:r w:rsidRPr="00AC0E7B">
        <w:t>200 in the first year based on price increases of 5</w:t>
      </w:r>
      <w:r w:rsidR="002C04E7" w:rsidRPr="00AC0E7B">
        <w:t>%</w:t>
      </w:r>
      <w:r w:rsidRPr="00AC0E7B">
        <w:t xml:space="preserve"> each year.</w:t>
      </w:r>
      <w:r w:rsidR="00171F65" w:rsidRPr="00AC0E7B">
        <w:t xml:space="preserve"> </w:t>
      </w:r>
      <w:r w:rsidR="00171F65" w:rsidRPr="00AC0E7B">
        <w:lastRenderedPageBreak/>
        <w:t xml:space="preserve">This is an average saving of [insert amount from </w:t>
      </w:r>
      <w:r w:rsidR="00861F28" w:rsidRPr="00AC0E7B">
        <w:t>s</w:t>
      </w:r>
      <w:r w:rsidR="00EB0013" w:rsidRPr="00AC0E7B">
        <w:t>preadsheet</w:t>
      </w:r>
      <w:r w:rsidR="00171F65" w:rsidRPr="00AC0E7B">
        <w:t>] per year. The saving in electric</w:t>
      </w:r>
      <w:r w:rsidR="00E16DEA" w:rsidRPr="00AC0E7B">
        <w:t>ity</w:t>
      </w:r>
      <w:r w:rsidR="00171F65" w:rsidRPr="00AC0E7B">
        <w:t xml:space="preserve"> will mean that if the system cost $20,000 it would take [insert amount from </w:t>
      </w:r>
      <w:r w:rsidR="00861F28" w:rsidRPr="00AC0E7B">
        <w:t>s</w:t>
      </w:r>
      <w:r w:rsidR="00EB0013" w:rsidRPr="00AC0E7B">
        <w:t>preadsheet</w:t>
      </w:r>
      <w:r w:rsidR="00171F65" w:rsidRPr="00AC0E7B">
        <w:t>] years to pay back the install</w:t>
      </w:r>
      <w:r w:rsidR="0022567C" w:rsidRPr="00AC0E7B">
        <w:t>ation</w:t>
      </w:r>
      <w:r w:rsidR="00171F65" w:rsidRPr="00AC0E7B">
        <w:t xml:space="preserve"> cost</w:t>
      </w:r>
      <w:r w:rsidR="005D10D6" w:rsidRPr="00AC0E7B">
        <w:t xml:space="preserve"> based on the average savings over the first </w:t>
      </w:r>
      <w:proofErr w:type="gramStart"/>
      <w:r w:rsidR="005D10D6" w:rsidRPr="00AC0E7B">
        <w:t>10 year</w:t>
      </w:r>
      <w:proofErr w:type="gramEnd"/>
      <w:r w:rsidR="005D10D6" w:rsidRPr="00AC0E7B">
        <w:t xml:space="preserve"> period of use.</w:t>
      </w:r>
      <w:r w:rsidR="00E36901" w:rsidRPr="00AC0E7B">
        <w:t xml:space="preserve"> If the increase in power was 10% per year you would save </w:t>
      </w:r>
      <w:r w:rsidR="00EB0013" w:rsidRPr="00AC0E7B">
        <w:t>an</w:t>
      </w:r>
      <w:r w:rsidR="00E36901" w:rsidRPr="00AC0E7B">
        <w:t xml:space="preserve"> additional</w:t>
      </w:r>
      <w:r w:rsidR="00710B1A" w:rsidRPr="00AC0E7B">
        <w:t xml:space="preserve"> </w:t>
      </w:r>
      <w:r w:rsidR="00E36901" w:rsidRPr="00AC0E7B">
        <w:t xml:space="preserve">[insert amount from </w:t>
      </w:r>
      <w:r w:rsidR="00861F28" w:rsidRPr="00AC0E7B">
        <w:t>s</w:t>
      </w:r>
      <w:r w:rsidR="00EB0013" w:rsidRPr="00AC0E7B">
        <w:t>preadsheet</w:t>
      </w:r>
      <w:r w:rsidR="00E36901" w:rsidRPr="00AC0E7B">
        <w:t xml:space="preserve">] over the </w:t>
      </w:r>
      <w:proofErr w:type="gramStart"/>
      <w:r w:rsidR="00E36901" w:rsidRPr="00AC0E7B">
        <w:t>10 year</w:t>
      </w:r>
      <w:proofErr w:type="gramEnd"/>
      <w:r w:rsidR="00E36901" w:rsidRPr="00AC0E7B">
        <w:t xml:space="preserve"> period</w:t>
      </w:r>
      <w:r w:rsidR="002C04E7" w:rsidRPr="00AC0E7B">
        <w:t>.</w:t>
      </w:r>
      <w:r w:rsidR="00E36901" w:rsidRPr="00AC0E7B">
        <w:t xml:space="preserve"> </w:t>
      </w:r>
      <w:r w:rsidR="005D10D6" w:rsidRPr="00AC0E7B">
        <w:t>A</w:t>
      </w:r>
      <w:r w:rsidR="00171F65" w:rsidRPr="00AC0E7B">
        <w:t xml:space="preserve">fter this think of the free power you </w:t>
      </w:r>
      <w:r w:rsidR="005D10D6" w:rsidRPr="00AC0E7B">
        <w:t>may</w:t>
      </w:r>
      <w:r w:rsidR="00171F65" w:rsidRPr="00AC0E7B">
        <w:t xml:space="preserve"> be getting!</w:t>
      </w:r>
    </w:p>
    <w:p w14:paraId="14EAE81A" w14:textId="77777777" w:rsidR="006365C4" w:rsidRDefault="006365C4" w:rsidP="00C62253">
      <w:pPr>
        <w:sectPr w:rsidR="006365C4" w:rsidSect="006365C4">
          <w:headerReference w:type="first" r:id="rId12"/>
          <w:pgSz w:w="11906" w:h="16838" w:code="9"/>
          <w:pgMar w:top="1440" w:right="1440" w:bottom="1440" w:left="1440" w:header="709" w:footer="709" w:gutter="0"/>
          <w:cols w:space="708"/>
          <w:docGrid w:linePitch="360"/>
        </w:sectPr>
      </w:pPr>
    </w:p>
    <w:p w14:paraId="12D6DE3A" w14:textId="77777777" w:rsidR="00555333" w:rsidRDefault="00555333" w:rsidP="00555333">
      <w:pPr>
        <w:pStyle w:val="VPARBoxedHeading"/>
      </w:pPr>
      <w:r>
        <w:lastRenderedPageBreak/>
        <w:t>Vocational Pathway Assessment Resource</w:t>
      </w:r>
    </w:p>
    <w:p w14:paraId="58181410" w14:textId="77777777" w:rsidR="00255DF0" w:rsidRPr="00F27C34" w:rsidRDefault="00255DF0" w:rsidP="00255DF0">
      <w:pPr>
        <w:tabs>
          <w:tab w:val="left" w:pos="2552"/>
        </w:tabs>
        <w:rPr>
          <w:rStyle w:val="xStyleBold"/>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A11445">
            <w:t>91071</w:t>
          </w:r>
        </w:sdtContent>
      </w:sdt>
    </w:p>
    <w:p w14:paraId="2EC67E1C" w14:textId="77777777" w:rsidR="00255DF0" w:rsidRPr="00F27C34" w:rsidRDefault="00255DF0" w:rsidP="00F27C34">
      <w:pPr>
        <w:pStyle w:val="xStyleLeft0cmHanging45cm"/>
        <w:rPr>
          <w:rStyle w:val="xStyleBold"/>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A11445" w:rsidRPr="00A11445">
            <w:t>Implement basic procedures to produce a specified digital information outcome</w:t>
          </w:r>
        </w:sdtContent>
      </w:sdt>
    </w:p>
    <w:p w14:paraId="0FE0B8EA"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numberof credits"/>
          <w:tag w:val="numberof credits"/>
          <w:id w:val="-892884104"/>
          <w:placeholder>
            <w:docPart w:val="302BF743926F470282EFED5F1415162E"/>
          </w:placeholder>
          <w:text/>
        </w:sdtPr>
        <w:sdtEndPr>
          <w:rPr>
            <w:rStyle w:val="xStyleBold"/>
            <w:b/>
            <w:bCs/>
          </w:rPr>
        </w:sdtEndPr>
        <w:sdtContent>
          <w:r w:rsidR="00A11445">
            <w:t>1</w:t>
          </w:r>
        </w:sdtContent>
      </w:sdt>
    </w:p>
    <w:p w14:paraId="3B229A16"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A11445">
            <w:t>4</w:t>
          </w:r>
        </w:sdtContent>
      </w:sdt>
    </w:p>
    <w:p w14:paraId="397E16DC"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A11445">
            <w:t xml:space="preserve">Power to the </w:t>
          </w:r>
          <w:r w:rsidR="00DB512F">
            <w:t>p</w:t>
          </w:r>
          <w:r w:rsidR="00A11445">
            <w:t>eople</w:t>
          </w:r>
        </w:sdtContent>
      </w:sdt>
    </w:p>
    <w:p w14:paraId="353FB9BC"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Content>
          <w:r w:rsidR="00A11445" w:rsidRPr="00A11445">
            <w:t>Digital Technologies</w:t>
          </w:r>
        </w:sdtContent>
      </w:sdt>
      <w:r w:rsidR="00C963A6">
        <w:t xml:space="preserve"> </w:t>
      </w:r>
      <w:r w:rsidR="00C963A6" w:rsidRPr="007215B9">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A11445">
            <w:t>1.41</w:t>
          </w:r>
          <w:r w:rsidR="00934E04">
            <w:t xml:space="preserve"> v2</w:t>
          </w:r>
        </w:sdtContent>
      </w:sdt>
    </w:p>
    <w:p w14:paraId="68C52388"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resource title"/>
          <w:tag w:val="resource title"/>
          <w:id w:val="-636886451"/>
          <w:placeholder>
            <w:docPart w:val="05F77C4E764443169DA378AA46927677"/>
          </w:placeholder>
          <w:text/>
        </w:sdtPr>
        <w:sdtContent>
          <w:r w:rsidR="00A11445" w:rsidRPr="00A11445">
            <w:t>Manufacturing and Technology</w:t>
          </w:r>
        </w:sdtContent>
      </w:sdt>
    </w:p>
    <w:p w14:paraId="6DF1081F" w14:textId="77777777" w:rsidR="00CA2937" w:rsidRDefault="002C04E7" w:rsidP="00255DF0">
      <w:pPr>
        <w:pStyle w:val="VPAELBannerAfter8pt"/>
      </w:pPr>
      <w:r>
        <w:t>Assessor/Educator g</w:t>
      </w:r>
      <w:r w:rsidR="00CA2937">
        <w:t>uidelines</w:t>
      </w:r>
    </w:p>
    <w:p w14:paraId="52D186CB" w14:textId="77777777" w:rsidR="00CA2937" w:rsidRDefault="003B5208" w:rsidP="002C04E7">
      <w:pPr>
        <w:pStyle w:val="Heading1"/>
      </w:pPr>
      <w:r>
        <w:t>Introduction</w:t>
      </w:r>
    </w:p>
    <w:sdt>
      <w:sdtPr>
        <w:id w:val="54382220"/>
        <w:lock w:val="sdtContentLocked"/>
        <w:placeholder>
          <w:docPart w:val="DefaultPlaceholder_22675703"/>
        </w:placeholder>
      </w:sdtPr>
      <w:sdtContent>
        <w:p w14:paraId="4B2D0B90"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1A2169C8"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0EE3E8AA"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8616E6A" w14:textId="77777777" w:rsidR="00CA2937" w:rsidRDefault="00CA2937" w:rsidP="00CA2937">
      <w:pPr>
        <w:pStyle w:val="Heading1"/>
      </w:pPr>
      <w:r>
        <w:t>Context/setting</w:t>
      </w:r>
    </w:p>
    <w:p w14:paraId="2CD5BC3D" w14:textId="77777777" w:rsidR="00CA2937" w:rsidRDefault="00CA2937" w:rsidP="00CA2937">
      <w:r>
        <w:t xml:space="preserve">This activity requires learners to </w:t>
      </w:r>
      <w:r w:rsidR="00C073EE" w:rsidRPr="00C073EE">
        <w:t xml:space="preserve">efficiently </w:t>
      </w:r>
      <w:r w:rsidR="00710B1A">
        <w:t>implement basic procedures,</w:t>
      </w:r>
      <w:r w:rsidR="00C073EE" w:rsidRPr="00C073EE">
        <w:t xml:space="preserve"> using at least two software applications</w:t>
      </w:r>
      <w:r w:rsidR="00710B1A">
        <w:t>, to produce</w:t>
      </w:r>
      <w:r w:rsidR="00C073EE" w:rsidRPr="00C073EE">
        <w:t xml:space="preserve"> an information brochure</w:t>
      </w:r>
      <w:r w:rsidR="002C04E7">
        <w:t xml:space="preserve"> for a solar power installation company</w:t>
      </w:r>
      <w:r w:rsidR="00C073EE" w:rsidRPr="00C073EE">
        <w:t>.</w:t>
      </w:r>
      <w:r w:rsidR="00C073EE">
        <w:t xml:space="preserve"> Desktop publishing </w:t>
      </w:r>
      <w:r w:rsidR="002C04E7">
        <w:t xml:space="preserve">software </w:t>
      </w:r>
      <w:r w:rsidR="00C073EE">
        <w:t>should not b</w:t>
      </w:r>
      <w:r w:rsidR="00642497">
        <w:t>e used.</w:t>
      </w:r>
    </w:p>
    <w:p w14:paraId="1EA340EF" w14:textId="77777777" w:rsidR="00CA2937" w:rsidRDefault="00CA2937" w:rsidP="00CA2937">
      <w:pPr>
        <w:pStyle w:val="Heading1"/>
      </w:pPr>
      <w:r>
        <w:t>Conditions</w:t>
      </w:r>
    </w:p>
    <w:p w14:paraId="77FEE351" w14:textId="77777777" w:rsidR="00C073EE" w:rsidRDefault="00C073EE" w:rsidP="00C073EE">
      <w:r w:rsidRPr="00C073EE">
        <w:t>This is an individual assessment task</w:t>
      </w:r>
      <w:r w:rsidR="00710B1A">
        <w:t>.</w:t>
      </w:r>
      <w:r w:rsidRPr="00C073EE">
        <w:t xml:space="preserve"> </w:t>
      </w:r>
      <w:r w:rsidR="0022567C">
        <w:rPr>
          <w:lang w:eastAsia="zh-CN"/>
        </w:rPr>
        <w:t>Learners should complete all their practical work in such a manner that assessors/educators can assess how the techniques are implemented as well as the quality of the outcome</w:t>
      </w:r>
      <w:r w:rsidRPr="00C073EE">
        <w:t>.</w:t>
      </w:r>
    </w:p>
    <w:p w14:paraId="08639A1B" w14:textId="77777777" w:rsidR="00CA2937" w:rsidRDefault="00CA2937" w:rsidP="00710B1A">
      <w:pPr>
        <w:pStyle w:val="Heading1"/>
        <w:keepNext/>
      </w:pPr>
      <w:r>
        <w:lastRenderedPageBreak/>
        <w:t>Resource requirements</w:t>
      </w:r>
    </w:p>
    <w:p w14:paraId="701BC510" w14:textId="77777777" w:rsidR="00CA2937" w:rsidRDefault="00C073EE" w:rsidP="00CA2937">
      <w:r w:rsidRPr="00C073EE">
        <w:t>Access to computers and to appropriate software, for example Word, Excel, Access, Numbers, Pages, Base, and Calc.</w:t>
      </w:r>
    </w:p>
    <w:p w14:paraId="7463ED0C" w14:textId="77777777" w:rsidR="00CA2937" w:rsidRDefault="00CA2937" w:rsidP="00CA2937">
      <w:pPr>
        <w:pStyle w:val="Heading1"/>
      </w:pPr>
      <w:r>
        <w:t>Additional information</w:t>
      </w:r>
    </w:p>
    <w:p w14:paraId="3889D77A" w14:textId="77777777" w:rsidR="009A458E" w:rsidRDefault="009A458E" w:rsidP="009A458E">
      <w:r>
        <w:rPr>
          <w:lang w:eastAsia="zh-CN"/>
        </w:rPr>
        <w:t>Learners may not use desktop publishing software. The assessor/educator may provide the text electronically, but only as a pdf or text file so that learners decide what software to use.</w:t>
      </w:r>
    </w:p>
    <w:p w14:paraId="1B1C2F60" w14:textId="77777777" w:rsidR="00CA2937" w:rsidRDefault="00CA2937" w:rsidP="00E053F6"/>
    <w:p w14:paraId="2352375D" w14:textId="77777777" w:rsidR="0003223B" w:rsidRDefault="0003223B" w:rsidP="00E053F6">
      <w:pPr>
        <w:sectPr w:rsidR="0003223B" w:rsidSect="00B320A2">
          <w:headerReference w:type="default" r:id="rId13"/>
          <w:headerReference w:type="first" r:id="rId14"/>
          <w:pgSz w:w="11906" w:h="16838" w:code="9"/>
          <w:pgMar w:top="1440" w:right="1440" w:bottom="1440" w:left="1440" w:header="709" w:footer="709" w:gutter="0"/>
          <w:cols w:space="708"/>
          <w:docGrid w:linePitch="360"/>
        </w:sectPr>
      </w:pPr>
    </w:p>
    <w:p w14:paraId="2422BB2F" w14:textId="77777777" w:rsidR="0003223B" w:rsidRDefault="0003223B" w:rsidP="0003223B">
      <w:pPr>
        <w:pStyle w:val="Heading1"/>
      </w:pPr>
      <w:r>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CD17EB">
            <w:t>Digital Technologies 91071</w:t>
          </w:r>
        </w:sdtContent>
      </w:sdt>
      <w:r>
        <w:t xml:space="preserve"> </w:t>
      </w:r>
      <w:r w:rsidR="00CD17EB">
        <w:t>–</w:t>
      </w:r>
      <w:r>
        <w:t xml:space="preserve"> </w:t>
      </w:r>
      <w:sdt>
        <w:sdtPr>
          <w:alias w:val="Resource title"/>
          <w:tag w:val="Resource title"/>
          <w:id w:val="401076186"/>
          <w:placeholder>
            <w:docPart w:val="083CA754EB534A9CAD35BD9C4117F048"/>
          </w:placeholder>
        </w:sdtPr>
        <w:sdtContent>
          <w:r w:rsidR="00CD17EB">
            <w:t>Power to the people</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725"/>
        <w:gridCol w:w="4725"/>
      </w:tblGrid>
      <w:tr w:rsidR="00CA2937" w:rsidRPr="00C1052C" w14:paraId="3EA934FB" w14:textId="77777777" w:rsidTr="00D47620">
        <w:tc>
          <w:tcPr>
            <w:tcW w:w="4724" w:type="dxa"/>
          </w:tcPr>
          <w:p w14:paraId="6373D017" w14:textId="77777777" w:rsidR="00CA2937" w:rsidRPr="00C1052C" w:rsidRDefault="00D47620" w:rsidP="000D2EBA">
            <w:pPr>
              <w:pStyle w:val="VP11ptBoldCenteredBefore3ptAfter3pt"/>
            </w:pPr>
            <w:r>
              <w:t>Evidence/Judgements for Achievement</w:t>
            </w:r>
          </w:p>
        </w:tc>
        <w:tc>
          <w:tcPr>
            <w:tcW w:w="4725" w:type="dxa"/>
          </w:tcPr>
          <w:p w14:paraId="6D02F046" w14:textId="77777777" w:rsidR="00CA2937" w:rsidRPr="00C1052C" w:rsidRDefault="00D47620" w:rsidP="000D2EBA">
            <w:pPr>
              <w:pStyle w:val="VP11ptBoldCenteredBefore3ptAfter3pt"/>
            </w:pPr>
            <w:r>
              <w:t>Evidence/Judgements for Achievement with Merit</w:t>
            </w:r>
          </w:p>
        </w:tc>
        <w:tc>
          <w:tcPr>
            <w:tcW w:w="4725" w:type="dxa"/>
          </w:tcPr>
          <w:p w14:paraId="24C8992E" w14:textId="77777777" w:rsidR="00CA2937" w:rsidRPr="00C1052C" w:rsidRDefault="00D47620" w:rsidP="000D2EBA">
            <w:pPr>
              <w:pStyle w:val="VP11ptBoldCenteredBefore3ptAfter3pt"/>
            </w:pPr>
            <w:r>
              <w:t>Evidence/Judgements for Achievement with Excellence</w:t>
            </w:r>
          </w:p>
        </w:tc>
      </w:tr>
      <w:tr w:rsidR="00CA2937" w14:paraId="415B9C69" w14:textId="77777777" w:rsidTr="00D47620">
        <w:tc>
          <w:tcPr>
            <w:tcW w:w="4724" w:type="dxa"/>
          </w:tcPr>
          <w:p w14:paraId="7C624EA8" w14:textId="77777777" w:rsidR="00E22C0A" w:rsidRDefault="00E22C0A" w:rsidP="0093451C">
            <w:pPr>
              <w:pStyle w:val="VPScheduletext"/>
            </w:pPr>
            <w:r w:rsidRPr="0093451C">
              <w:t xml:space="preserve">The </w:t>
            </w:r>
            <w:r w:rsidR="0087149F" w:rsidRPr="0093451C">
              <w:t>learner</w:t>
            </w:r>
            <w:r w:rsidR="006E3D2B">
              <w:t xml:space="preserve"> implements</w:t>
            </w:r>
            <w:r w:rsidRPr="0093451C">
              <w:t xml:space="preserve"> basic procedures to produce a</w:t>
            </w:r>
            <w:r w:rsidR="00A43A9D">
              <w:t>n</w:t>
            </w:r>
            <w:r w:rsidR="0093451C">
              <w:t xml:space="preserve"> information </w:t>
            </w:r>
            <w:r w:rsidR="007A16A3">
              <w:t xml:space="preserve">brochure about the benefits of solar power </w:t>
            </w:r>
            <w:r w:rsidR="0093451C">
              <w:t>by:</w:t>
            </w:r>
          </w:p>
          <w:p w14:paraId="62707C30" w14:textId="77777777" w:rsidR="0093451C" w:rsidRDefault="004B7832" w:rsidP="0093451C">
            <w:pPr>
              <w:pStyle w:val="VPSchedulebullets"/>
            </w:pPr>
            <w:r>
              <w:t>a</w:t>
            </w:r>
            <w:r w:rsidR="0093451C">
              <w:t>pplying a set of techniques to produce the specified outcome</w:t>
            </w:r>
          </w:p>
          <w:p w14:paraId="105932B4" w14:textId="77777777" w:rsidR="0093451C" w:rsidRDefault="0093451C" w:rsidP="00F73A21">
            <w:pPr>
              <w:pStyle w:val="VPScheduletext"/>
              <w:ind w:left="284"/>
            </w:pPr>
            <w:r>
              <w:t>For example:</w:t>
            </w:r>
          </w:p>
          <w:p w14:paraId="48FAE122" w14:textId="77777777" w:rsidR="00423EA3" w:rsidRDefault="00EF5D53" w:rsidP="007215B9">
            <w:pPr>
              <w:pStyle w:val="VPScheduletext"/>
              <w:ind w:left="284"/>
            </w:pPr>
            <w:r>
              <w:t>The learner creates</w:t>
            </w:r>
            <w:r w:rsidR="007A16A3">
              <w:t xml:space="preserve"> </w:t>
            </w:r>
            <w:r w:rsidR="0093451C">
              <w:t>the brochure following the spec</w:t>
            </w:r>
            <w:r>
              <w:t>ifications</w:t>
            </w:r>
            <w:r w:rsidR="00423EA3">
              <w:t xml:space="preserve"> listed in Resource A</w:t>
            </w:r>
            <w:r>
              <w:t>.</w:t>
            </w:r>
          </w:p>
          <w:p w14:paraId="5B9BA29A" w14:textId="77777777" w:rsidR="00124F24" w:rsidRPr="00F73A21" w:rsidRDefault="00CD4065">
            <w:pPr>
              <w:pStyle w:val="VPSchedulebullets"/>
              <w:rPr>
                <w:sz w:val="24"/>
              </w:rPr>
            </w:pPr>
            <w:r>
              <w:t>selecting</w:t>
            </w:r>
            <w:r w:rsidR="00E22C0A" w:rsidRPr="0093451C">
              <w:t xml:space="preserve"> appropriate software and features to manage and present information</w:t>
            </w:r>
          </w:p>
          <w:p w14:paraId="7CB9D232" w14:textId="77777777" w:rsidR="00E22C0A" w:rsidRDefault="0093451C" w:rsidP="00F73A21">
            <w:pPr>
              <w:pStyle w:val="VPScheduletext"/>
              <w:ind w:left="284"/>
            </w:pPr>
            <w:r>
              <w:t>F</w:t>
            </w:r>
            <w:r w:rsidR="00E22C0A" w:rsidRPr="00E22C0A">
              <w:t>or example</w:t>
            </w:r>
            <w:r w:rsidR="00EF5D53">
              <w:t>, the learner</w:t>
            </w:r>
            <w:r w:rsidR="00E22C0A" w:rsidRPr="00E22C0A">
              <w:t>:</w:t>
            </w:r>
          </w:p>
          <w:p w14:paraId="7FC1C9B6" w14:textId="77777777" w:rsidR="0093451C" w:rsidRDefault="0093451C" w:rsidP="00EF5D53">
            <w:pPr>
              <w:pStyle w:val="VPSchedulebullets"/>
              <w:numPr>
                <w:ilvl w:val="1"/>
                <w:numId w:val="27"/>
              </w:numPr>
            </w:pPr>
            <w:r>
              <w:t>produc</w:t>
            </w:r>
            <w:r w:rsidR="00EF5D53">
              <w:t>es</w:t>
            </w:r>
            <w:r>
              <w:t xml:space="preserve"> the brochure using at least two software applications that </w:t>
            </w:r>
            <w:r w:rsidR="00EF5D53">
              <w:t>are</w:t>
            </w:r>
            <w:r>
              <w:t xml:space="preserve"> appropriate for the outcome (</w:t>
            </w:r>
            <w:r w:rsidR="00A43A9D">
              <w:t>e.g.</w:t>
            </w:r>
            <w:r w:rsidR="005D4D8C">
              <w:t xml:space="preserve"> </w:t>
            </w:r>
            <w:r>
              <w:t>Micr</w:t>
            </w:r>
            <w:r w:rsidR="00594A27">
              <w:t>osoft Word and Microsoft Excel)</w:t>
            </w:r>
          </w:p>
          <w:p w14:paraId="48644D91" w14:textId="77777777" w:rsidR="0093451C" w:rsidRDefault="00EF5D53" w:rsidP="00EF5D53">
            <w:pPr>
              <w:pStyle w:val="VPSchedulebullets"/>
              <w:numPr>
                <w:ilvl w:val="1"/>
                <w:numId w:val="27"/>
              </w:numPr>
            </w:pPr>
            <w:r>
              <w:t>inserts/deletes</w:t>
            </w:r>
            <w:r w:rsidR="0093451C">
              <w:t xml:space="preserve"> rows and</w:t>
            </w:r>
            <w:r>
              <w:t xml:space="preserve"> columns as required and enters and calculates</w:t>
            </w:r>
            <w:r w:rsidR="0093451C">
              <w:t xml:space="preserve"> (add, subtract, multiply, divide, or obtain sum, minimum, maximum, average) numerical data using mathematical formulae</w:t>
            </w:r>
            <w:r w:rsidR="00594A27">
              <w:t>.</w:t>
            </w:r>
          </w:p>
          <w:p w14:paraId="4B0096A8" w14:textId="77777777" w:rsidR="00CD4065" w:rsidRDefault="00CD4065" w:rsidP="00CD4065">
            <w:pPr>
              <w:pStyle w:val="VPSchedulebullets"/>
            </w:pPr>
            <w:r>
              <w:t>applying</w:t>
            </w:r>
            <w:r w:rsidR="00E22C0A" w:rsidRPr="00E22C0A">
              <w:t xml:space="preserve"> file management procedures</w:t>
            </w:r>
          </w:p>
          <w:p w14:paraId="70A082D8" w14:textId="77777777" w:rsidR="00750D21" w:rsidRDefault="00750D21" w:rsidP="007215B9">
            <w:pPr>
              <w:pStyle w:val="VPScheduletext"/>
              <w:ind w:left="284"/>
            </w:pPr>
            <w:r>
              <w:t>F</w:t>
            </w:r>
            <w:r w:rsidRPr="00E22C0A">
              <w:t>or example</w:t>
            </w:r>
            <w:r>
              <w:t>, the learner</w:t>
            </w:r>
            <w:r w:rsidRPr="00E22C0A">
              <w:t>:</w:t>
            </w:r>
          </w:p>
          <w:p w14:paraId="58C8942D" w14:textId="77777777" w:rsidR="00750D21" w:rsidRDefault="00750D21" w:rsidP="007215B9">
            <w:pPr>
              <w:pStyle w:val="VPSchedulebullets"/>
              <w:numPr>
                <w:ilvl w:val="1"/>
                <w:numId w:val="27"/>
              </w:numPr>
            </w:pPr>
            <w:r w:rsidRPr="0048731E">
              <w:t xml:space="preserve">applies some file management procedures (such as maintaining backups). The information brochure </w:t>
            </w:r>
            <w:r>
              <w:t xml:space="preserve">is saved </w:t>
            </w:r>
            <w:r w:rsidRPr="0048731E">
              <w:t>using a suitable name (e</w:t>
            </w:r>
            <w:r>
              <w:t>.</w:t>
            </w:r>
            <w:r w:rsidRPr="0048731E">
              <w:t>g</w:t>
            </w:r>
            <w:r>
              <w:t>.</w:t>
            </w:r>
            <w:r w:rsidRPr="0048731E">
              <w:t xml:space="preserve"> </w:t>
            </w:r>
            <w:r w:rsidRPr="0048731E">
              <w:lastRenderedPageBreak/>
              <w:t xml:space="preserve">solarmc_information_brochure.docx) </w:t>
            </w:r>
            <w:r>
              <w:t>along with</w:t>
            </w:r>
            <w:r w:rsidRPr="0048731E">
              <w:t xml:space="preserve"> other associated </w:t>
            </w:r>
            <w:r w:rsidR="00423EA3" w:rsidRPr="0048731E">
              <w:t>files in</w:t>
            </w:r>
            <w:r w:rsidRPr="0048731E">
              <w:t xml:space="preserve"> a folder with a name that identifies </w:t>
            </w:r>
            <w:r>
              <w:t>them</w:t>
            </w:r>
            <w:r w:rsidR="002F6D64">
              <w:t>.</w:t>
            </w:r>
          </w:p>
          <w:p w14:paraId="21E957FE" w14:textId="77777777" w:rsidR="00CD4065" w:rsidRDefault="004B7832" w:rsidP="00CD4065">
            <w:pPr>
              <w:pStyle w:val="VPSchedulebullets"/>
            </w:pPr>
            <w:r>
              <w:t>appl</w:t>
            </w:r>
            <w:r w:rsidR="00A43A9D">
              <w:t>ying</w:t>
            </w:r>
            <w:r w:rsidR="00E22C0A" w:rsidRPr="00E22C0A">
              <w:t xml:space="preserve"> appropriate design elements and/or formatting techniques</w:t>
            </w:r>
          </w:p>
          <w:p w14:paraId="0FE1765B" w14:textId="77777777" w:rsidR="00E22C0A" w:rsidRDefault="00CD4065" w:rsidP="00F73A21">
            <w:pPr>
              <w:pStyle w:val="VPScheduletext"/>
              <w:ind w:left="284"/>
            </w:pPr>
            <w:r>
              <w:t>F</w:t>
            </w:r>
            <w:r w:rsidR="00E22C0A" w:rsidRPr="00E22C0A">
              <w:t>or example:</w:t>
            </w:r>
          </w:p>
          <w:p w14:paraId="578634AF" w14:textId="77777777" w:rsidR="009F3638" w:rsidRPr="00CD4065" w:rsidRDefault="00E22C0A" w:rsidP="00F73A21">
            <w:pPr>
              <w:pStyle w:val="VPScheduletext"/>
              <w:ind w:left="284"/>
            </w:pPr>
            <w:r w:rsidRPr="00CD4065">
              <w:t xml:space="preserve">For spreadsheet software, the </w:t>
            </w:r>
            <w:r w:rsidR="0087149F" w:rsidRPr="00CD4065">
              <w:t>learner</w:t>
            </w:r>
            <w:r w:rsidRPr="00CD4065">
              <w:t>:</w:t>
            </w:r>
          </w:p>
          <w:p w14:paraId="529FFD2F" w14:textId="77777777" w:rsidR="009F3638" w:rsidRPr="00CD4065" w:rsidRDefault="00E22C0A" w:rsidP="00CD17EB">
            <w:pPr>
              <w:pStyle w:val="VPSchedulebullets"/>
              <w:numPr>
                <w:ilvl w:val="1"/>
                <w:numId w:val="27"/>
              </w:numPr>
            </w:pPr>
            <w:r w:rsidRPr="00CD4065">
              <w:t>format</w:t>
            </w:r>
            <w:r w:rsidR="00A43A9D">
              <w:t>s</w:t>
            </w:r>
            <w:r w:rsidRPr="00CD4065">
              <w:t xml:space="preserve"> text (font, bold, italics, size, and so on) so that it is readable and suitable for purpose; format</w:t>
            </w:r>
            <w:r w:rsidR="00A43A9D">
              <w:t>s</w:t>
            </w:r>
            <w:r w:rsidRPr="00CD4065">
              <w:t xml:space="preserve"> numbers appropriately, considering the data type (</w:t>
            </w:r>
            <w:r w:rsidR="00D86449">
              <w:t>e.g.</w:t>
            </w:r>
            <w:r w:rsidRPr="00CD4065">
              <w:t xml:space="preserve"> money) and accuracy required by the context; size</w:t>
            </w:r>
            <w:r w:rsidR="00A43A9D">
              <w:t>s</w:t>
            </w:r>
            <w:r w:rsidRPr="00CD4065">
              <w:t xml:space="preserve"> and align</w:t>
            </w:r>
            <w:r w:rsidR="00A43A9D">
              <w:t>s</w:t>
            </w:r>
            <w:r w:rsidRPr="00CD4065">
              <w:t xml:space="preserve"> cells (</w:t>
            </w:r>
            <w:r w:rsidR="00A43A9D">
              <w:t>e.g</w:t>
            </w:r>
            <w:r w:rsidR="00923B97">
              <w:t>.</w:t>
            </w:r>
            <w:r w:rsidRPr="00CD4065">
              <w:t xml:space="preserve"> height, width, align, split, merge); sort</w:t>
            </w:r>
            <w:r w:rsidR="00A43A9D">
              <w:t>s,</w:t>
            </w:r>
            <w:r w:rsidRPr="00CD4065">
              <w:t xml:space="preserve"> select</w:t>
            </w:r>
            <w:r w:rsidR="00A43A9D">
              <w:t>s</w:t>
            </w:r>
            <w:r w:rsidRPr="00CD4065">
              <w:t xml:space="preserve"> and graph</w:t>
            </w:r>
            <w:r w:rsidR="00A43A9D">
              <w:t>s</w:t>
            </w:r>
            <w:r w:rsidRPr="00CD4065">
              <w:t xml:space="preserve"> information.</w:t>
            </w:r>
          </w:p>
          <w:p w14:paraId="5EC0C538" w14:textId="77777777" w:rsidR="009F3638" w:rsidRDefault="00E22C0A" w:rsidP="00F73A21">
            <w:pPr>
              <w:pStyle w:val="VPScheduletext"/>
              <w:ind w:left="284"/>
            </w:pPr>
            <w:r w:rsidRPr="00E22C0A">
              <w:t>For word</w:t>
            </w:r>
            <w:r w:rsidR="00A43A9D">
              <w:t xml:space="preserve"> </w:t>
            </w:r>
            <w:r w:rsidRPr="00E22C0A">
              <w:t xml:space="preserve">processing software, the </w:t>
            </w:r>
            <w:r w:rsidR="0087149F">
              <w:t>learner</w:t>
            </w:r>
            <w:r w:rsidR="00F73A21">
              <w:t>:</w:t>
            </w:r>
          </w:p>
          <w:p w14:paraId="245AEAAF" w14:textId="77777777" w:rsidR="009F3638" w:rsidRDefault="00E22C0A" w:rsidP="00CD17EB">
            <w:pPr>
              <w:pStyle w:val="VPSchedulebullets"/>
              <w:numPr>
                <w:ilvl w:val="1"/>
                <w:numId w:val="27"/>
              </w:numPr>
            </w:pPr>
            <w:r w:rsidRPr="00E22C0A">
              <w:t>select</w:t>
            </w:r>
            <w:r w:rsidR="00DD5C37">
              <w:t>s</w:t>
            </w:r>
            <w:r w:rsidRPr="00E22C0A">
              <w:t>, appl</w:t>
            </w:r>
            <w:r w:rsidR="00DD5C37">
              <w:t>ies</w:t>
            </w:r>
            <w:r w:rsidRPr="00E22C0A">
              <w:t>, and adjust</w:t>
            </w:r>
            <w:r w:rsidR="00DD5C37">
              <w:t>s</w:t>
            </w:r>
            <w:r w:rsidRPr="00E22C0A">
              <w:t xml:space="preserve"> fonts, margins, line spacing, and tabs</w:t>
            </w:r>
            <w:r w:rsidR="00DD5C37">
              <w:t>;</w:t>
            </w:r>
            <w:r w:rsidRPr="00E22C0A">
              <w:t xml:space="preserve"> create</w:t>
            </w:r>
            <w:r w:rsidR="00DD5C37">
              <w:t>s</w:t>
            </w:r>
            <w:r w:rsidRPr="00E22C0A">
              <w:t xml:space="preserve"> tables, columns, borders and shading, and headers and footers</w:t>
            </w:r>
          </w:p>
          <w:p w14:paraId="4EEA0048" w14:textId="77777777" w:rsidR="009F3638" w:rsidRDefault="00E22C0A" w:rsidP="00CD17EB">
            <w:pPr>
              <w:pStyle w:val="VPSchedulebullets"/>
              <w:numPr>
                <w:ilvl w:val="1"/>
                <w:numId w:val="27"/>
              </w:numPr>
            </w:pPr>
            <w:r w:rsidRPr="00E22C0A">
              <w:t>create</w:t>
            </w:r>
            <w:r w:rsidR="00DD5C37">
              <w:t>s</w:t>
            </w:r>
            <w:r w:rsidRPr="00E22C0A">
              <w:t xml:space="preserve"> an outcome that resembles their design concept through manipulating design elements such as alignment</w:t>
            </w:r>
            <w:r w:rsidR="00DD5C37">
              <w:t>,</w:t>
            </w:r>
            <w:r w:rsidRPr="00E22C0A">
              <w:t xml:space="preserve"> contrast (through font selection, style, size, colour, shading, reverse text, drop caps), repetition (of fonts, heading treatments, colour), proximity (main heading, subheadings, paragraphs), balance (placement of blocks of text, use of white space, column breaks), harmony (through font selection, colour treatment, graphics and text).</w:t>
            </w:r>
          </w:p>
          <w:p w14:paraId="0219B9A7" w14:textId="77777777" w:rsidR="00626995" w:rsidRDefault="00CD17EB" w:rsidP="00CD17EB">
            <w:pPr>
              <w:pStyle w:val="VPSchedulebullets"/>
            </w:pPr>
            <w:r>
              <w:lastRenderedPageBreak/>
              <w:t xml:space="preserve">applies </w:t>
            </w:r>
            <w:r w:rsidR="00E22C0A" w:rsidRPr="00626995">
              <w:t>data inte</w:t>
            </w:r>
            <w:r w:rsidR="009F3638" w:rsidRPr="00626995">
              <w:t xml:space="preserve">grity and testing procedures to </w:t>
            </w:r>
            <w:r w:rsidR="00E22C0A" w:rsidRPr="00626995">
              <w:t>ensure the outcome meets the specifications</w:t>
            </w:r>
          </w:p>
          <w:p w14:paraId="2FF3F9EF" w14:textId="77777777" w:rsidR="009F3638" w:rsidRDefault="00626995" w:rsidP="008C771C">
            <w:pPr>
              <w:pStyle w:val="VPSchedulebullets"/>
              <w:numPr>
                <w:ilvl w:val="0"/>
                <w:numId w:val="0"/>
              </w:numPr>
              <w:ind w:left="284"/>
            </w:pPr>
            <w:r>
              <w:t>F</w:t>
            </w:r>
            <w:r w:rsidR="00E22C0A" w:rsidRPr="00E22C0A">
              <w:t>or example</w:t>
            </w:r>
            <w:r w:rsidR="00BD5928">
              <w:t>, the learner</w:t>
            </w:r>
            <w:r w:rsidR="00E22C0A" w:rsidRPr="00E22C0A">
              <w:t>:</w:t>
            </w:r>
          </w:p>
          <w:p w14:paraId="3DC81D7E" w14:textId="77777777" w:rsidR="00BD5928" w:rsidRPr="007215B9" w:rsidRDefault="00E97C9B" w:rsidP="008D0D51">
            <w:pPr>
              <w:pStyle w:val="VPSchedulebullets"/>
              <w:numPr>
                <w:ilvl w:val="1"/>
                <w:numId w:val="27"/>
              </w:numPr>
            </w:pPr>
            <w:r w:rsidRPr="008D0D51">
              <w:t>sets</w:t>
            </w:r>
            <w:r w:rsidR="00BD5928" w:rsidRPr="007215B9">
              <w:t xml:space="preserve"> the text out in a way that considers the principles of page </w:t>
            </w:r>
            <w:r w:rsidRPr="008D0D51">
              <w:t>layout,</w:t>
            </w:r>
            <w:r w:rsidR="00BD5928" w:rsidRPr="007215B9">
              <w:t xml:space="preserve"> for instance</w:t>
            </w:r>
            <w:r w:rsidRPr="008D0D51">
              <w:t>,</w:t>
            </w:r>
            <w:r w:rsidR="00BD5928" w:rsidRPr="007215B9">
              <w:t xml:space="preserve"> white space is well used. </w:t>
            </w:r>
            <w:r w:rsidRPr="008D0D51">
              <w:t>H</w:t>
            </w:r>
            <w:r w:rsidR="00BD5928" w:rsidRPr="007215B9">
              <w:t>eadings break up the text into understandable paragraphs about solar power and the information is presented using bullet points and subheadings to display the information about why people should consider installing solar power</w:t>
            </w:r>
          </w:p>
          <w:p w14:paraId="4120492F" w14:textId="77777777" w:rsidR="00BD5928" w:rsidRPr="007215B9" w:rsidRDefault="00BD5928" w:rsidP="00BD5928">
            <w:pPr>
              <w:pStyle w:val="VPSchedulebullets"/>
              <w:numPr>
                <w:ilvl w:val="1"/>
                <w:numId w:val="27"/>
              </w:numPr>
            </w:pPr>
            <w:r w:rsidRPr="007215B9">
              <w:t>use</w:t>
            </w:r>
            <w:r w:rsidR="00E97C9B">
              <w:t>s</w:t>
            </w:r>
            <w:r w:rsidRPr="007215B9">
              <w:t xml:space="preserve"> formulae to calculate the yearly savings of power and use</w:t>
            </w:r>
            <w:r w:rsidR="00E97C9B">
              <w:t>s</w:t>
            </w:r>
            <w:r w:rsidRPr="007215B9">
              <w:t xml:space="preserve"> sum to calculate the total savings</w:t>
            </w:r>
          </w:p>
          <w:p w14:paraId="0EA464D2" w14:textId="77777777" w:rsidR="00BD5928" w:rsidRPr="007215B9" w:rsidRDefault="00BD5928" w:rsidP="00BD5928">
            <w:pPr>
              <w:pStyle w:val="VPSchedulebullets"/>
              <w:numPr>
                <w:ilvl w:val="1"/>
                <w:numId w:val="27"/>
              </w:numPr>
            </w:pPr>
            <w:r w:rsidRPr="007215B9">
              <w:t>format</w:t>
            </w:r>
            <w:r w:rsidR="00E97C9B">
              <w:t>s</w:t>
            </w:r>
            <w:r w:rsidRPr="007215B9">
              <w:t xml:space="preserve"> parts of the spreadsheet about solar power usage so that it can be inserted into the Information sheet. </w:t>
            </w:r>
            <w:r w:rsidR="00E97C9B">
              <w:t>A</w:t>
            </w:r>
            <w:r w:rsidRPr="007215B9">
              <w:t xml:space="preserve"> graph </w:t>
            </w:r>
            <w:r w:rsidR="00E97C9B">
              <w:t xml:space="preserve">is included </w:t>
            </w:r>
            <w:r w:rsidRPr="007215B9">
              <w:t>that compares 5% cost increases to 10%</w:t>
            </w:r>
            <w:r w:rsidR="00E97C9B">
              <w:t>.</w:t>
            </w:r>
            <w:r w:rsidRPr="007215B9">
              <w:t xml:space="preserve"> The graph has a title, legend, and only</w:t>
            </w:r>
            <w:r w:rsidR="00400ABF" w:rsidRPr="008D0D51">
              <w:t xml:space="preserve"> shows the correct information</w:t>
            </w:r>
          </w:p>
          <w:p w14:paraId="53BC9079" w14:textId="77777777" w:rsidR="00BD5928" w:rsidRPr="007215B9" w:rsidRDefault="00BD5928" w:rsidP="00BD5928">
            <w:pPr>
              <w:pStyle w:val="VPSchedulebullets"/>
              <w:numPr>
                <w:ilvl w:val="1"/>
                <w:numId w:val="27"/>
              </w:numPr>
            </w:pPr>
            <w:r w:rsidRPr="007215B9">
              <w:t xml:space="preserve">checks that the outcome meets </w:t>
            </w:r>
            <w:proofErr w:type="gramStart"/>
            <w:r w:rsidRPr="007215B9">
              <w:t>all of</w:t>
            </w:r>
            <w:proofErr w:type="gramEnd"/>
            <w:r w:rsidRPr="007215B9">
              <w:t xml:space="preserve"> the specifications such as 2 to 4 A4 page equivalents</w:t>
            </w:r>
          </w:p>
          <w:p w14:paraId="03FF570A" w14:textId="77777777" w:rsidR="00BD5928" w:rsidRPr="007215B9" w:rsidRDefault="00BD5928" w:rsidP="00BD5928">
            <w:pPr>
              <w:pStyle w:val="VPSchedulebullets"/>
              <w:numPr>
                <w:ilvl w:val="1"/>
                <w:numId w:val="27"/>
              </w:numPr>
            </w:pPr>
            <w:r w:rsidRPr="007215B9">
              <w:t>uses print preview and actual printouts to check that graphs are displaying</w:t>
            </w:r>
            <w:r w:rsidR="00E97C9B" w:rsidRPr="008D0D51">
              <w:t xml:space="preserve"> correctly. </w:t>
            </w:r>
            <w:r w:rsidR="00E97C9B">
              <w:t>F</w:t>
            </w:r>
            <w:r w:rsidRPr="007215B9">
              <w:t xml:space="preserve">ormula calculations </w:t>
            </w:r>
            <w:r w:rsidR="00E97C9B">
              <w:t xml:space="preserve">are spot checked </w:t>
            </w:r>
            <w:r w:rsidR="00400ABF" w:rsidRPr="008D0D51">
              <w:t>using a calculator</w:t>
            </w:r>
          </w:p>
          <w:p w14:paraId="75BACF61" w14:textId="77777777" w:rsidR="00BD5928" w:rsidRPr="007215B9" w:rsidRDefault="00BD5928" w:rsidP="00BD5928">
            <w:pPr>
              <w:pStyle w:val="VPSchedulebullets"/>
              <w:numPr>
                <w:ilvl w:val="1"/>
                <w:numId w:val="27"/>
              </w:numPr>
            </w:pPr>
            <w:r w:rsidRPr="007215B9">
              <w:t>print</w:t>
            </w:r>
            <w:r w:rsidR="00E97C9B">
              <w:t>s</w:t>
            </w:r>
            <w:r w:rsidRPr="007215B9">
              <w:t xml:space="preserve"> draft copies and annotate</w:t>
            </w:r>
            <w:r w:rsidR="00E97C9B">
              <w:t>s</w:t>
            </w:r>
            <w:r w:rsidRPr="007215B9">
              <w:t xml:space="preserve"> any changes that need to be made and then ma</w:t>
            </w:r>
            <w:r w:rsidR="00E97C9B">
              <w:t>k</w:t>
            </w:r>
            <w:r w:rsidRPr="007215B9">
              <w:t>e</w:t>
            </w:r>
            <w:r w:rsidR="00E97C9B">
              <w:t>s</w:t>
            </w:r>
            <w:r w:rsidRPr="007215B9">
              <w:t xml:space="preserve"> them. There may be some minor </w:t>
            </w:r>
            <w:r w:rsidRPr="007215B9">
              <w:lastRenderedPageBreak/>
              <w:t>errors such as spelling.</w:t>
            </w:r>
          </w:p>
          <w:p w14:paraId="1AB2B7A6" w14:textId="77777777" w:rsidR="00626995" w:rsidRDefault="00626995" w:rsidP="0022567C">
            <w:pPr>
              <w:pStyle w:val="VPSchedulebullets"/>
            </w:pPr>
            <w:r w:rsidRPr="00626995">
              <w:t>me</w:t>
            </w:r>
            <w:r w:rsidR="004B7832">
              <w:t>e</w:t>
            </w:r>
            <w:r w:rsidRPr="00626995">
              <w:t>t</w:t>
            </w:r>
            <w:r w:rsidR="004B7832">
              <w:t>s</w:t>
            </w:r>
            <w:r w:rsidRPr="00626995">
              <w:t xml:space="preserve"> appropriate legal, ethical, and moral requirements</w:t>
            </w:r>
          </w:p>
          <w:p w14:paraId="553C1513" w14:textId="77777777" w:rsidR="00626995" w:rsidRDefault="00626995" w:rsidP="008C771C">
            <w:pPr>
              <w:pStyle w:val="VPScheduletext"/>
              <w:ind w:left="284"/>
            </w:pPr>
            <w:r>
              <w:t>F</w:t>
            </w:r>
            <w:r w:rsidRPr="00E22C0A">
              <w:t>or example:</w:t>
            </w:r>
          </w:p>
          <w:p w14:paraId="7D015576" w14:textId="77777777" w:rsidR="00AD61D9" w:rsidRDefault="009D762F" w:rsidP="008C771C">
            <w:pPr>
              <w:pStyle w:val="VPSchedulebullets"/>
              <w:numPr>
                <w:ilvl w:val="0"/>
                <w:numId w:val="0"/>
              </w:numPr>
              <w:ind w:left="284"/>
            </w:pPr>
            <w:r>
              <w:t xml:space="preserve">The </w:t>
            </w:r>
            <w:r w:rsidR="00C35125">
              <w:t xml:space="preserve">learner </w:t>
            </w:r>
            <w:r>
              <w:t>identifies</w:t>
            </w:r>
            <w:r w:rsidR="00626995">
              <w:t xml:space="preserve"> the sources </w:t>
            </w:r>
            <w:r>
              <w:t>of their information and checks</w:t>
            </w:r>
            <w:r w:rsidR="00626995">
              <w:t xml:space="preserve"> that all content complies with copyright or privacy legislation. </w:t>
            </w:r>
            <w:r>
              <w:t>The learner documents and references</w:t>
            </w:r>
            <w:r w:rsidR="00626995">
              <w:t xml:space="preserve"> this information using the correct conventions.</w:t>
            </w:r>
          </w:p>
          <w:p w14:paraId="37388EB9" w14:textId="77777777" w:rsidR="00626995" w:rsidRPr="00626995" w:rsidRDefault="00626995" w:rsidP="00626995">
            <w:pPr>
              <w:pStyle w:val="VPScheduletext"/>
              <w:rPr>
                <w:i/>
                <w:color w:val="FF0000"/>
              </w:rPr>
            </w:pPr>
            <w:r>
              <w:rPr>
                <w:i/>
                <w:color w:val="FF0000"/>
              </w:rPr>
              <w:t>The above expected learner responses are indicative only and relate to just part of what is required.</w:t>
            </w:r>
          </w:p>
        </w:tc>
        <w:tc>
          <w:tcPr>
            <w:tcW w:w="4725" w:type="dxa"/>
          </w:tcPr>
          <w:p w14:paraId="0FC8169E" w14:textId="77777777" w:rsidR="009F3638" w:rsidRDefault="00E22C0A" w:rsidP="00B670C9">
            <w:pPr>
              <w:pStyle w:val="VPScheduletext"/>
            </w:pPr>
            <w:r w:rsidRPr="006E3D2B">
              <w:lastRenderedPageBreak/>
              <w:t xml:space="preserve">The </w:t>
            </w:r>
            <w:r w:rsidR="0087149F" w:rsidRPr="006E3D2B">
              <w:t>learner</w:t>
            </w:r>
            <w:r w:rsidR="006E3D2B">
              <w:t xml:space="preserve"> skilfully implements</w:t>
            </w:r>
            <w:r w:rsidRPr="006E3D2B">
              <w:t xml:space="preserve"> basic procedures to produce a</w:t>
            </w:r>
            <w:r w:rsidR="00A43A9D">
              <w:t xml:space="preserve">n </w:t>
            </w:r>
            <w:r w:rsidRPr="006E3D2B">
              <w:t xml:space="preserve">information </w:t>
            </w:r>
            <w:r w:rsidR="007A16A3">
              <w:t>brochure about the benefits of solar power</w:t>
            </w:r>
            <w:r w:rsidR="006E3D2B">
              <w:t xml:space="preserve"> by:</w:t>
            </w:r>
          </w:p>
          <w:p w14:paraId="0A1862D9" w14:textId="77777777" w:rsidR="006E3D2B" w:rsidRPr="006E3D2B" w:rsidRDefault="006E3D2B" w:rsidP="0022567C">
            <w:pPr>
              <w:pStyle w:val="VPSchedulebullets"/>
            </w:pPr>
            <w:r>
              <w:t>showing</w:t>
            </w:r>
            <w:r w:rsidRPr="006E3D2B">
              <w:t xml:space="preserve"> accuracy in applying techniques and testing procedures</w:t>
            </w:r>
          </w:p>
          <w:p w14:paraId="6494E231" w14:textId="77777777" w:rsidR="009F3638" w:rsidRPr="001E1D98" w:rsidRDefault="00594A27" w:rsidP="007215B9">
            <w:pPr>
              <w:pStyle w:val="VPSchedulebullets"/>
              <w:numPr>
                <w:ilvl w:val="0"/>
                <w:numId w:val="0"/>
              </w:numPr>
              <w:ind w:left="284"/>
            </w:pPr>
            <w:r>
              <w:t xml:space="preserve">For example, </w:t>
            </w:r>
            <w:r w:rsidR="001A1AFF">
              <w:t>for</w:t>
            </w:r>
            <w:r w:rsidR="00423EA3">
              <w:t xml:space="preserve"> </w:t>
            </w:r>
            <w:r w:rsidR="006E3D2B" w:rsidRPr="001E1D98">
              <w:t>spreadsheet</w:t>
            </w:r>
            <w:r w:rsidR="001A1AFF">
              <w:t xml:space="preserve"> software,</w:t>
            </w:r>
            <w:r w:rsidR="00B66335">
              <w:t xml:space="preserve"> </w:t>
            </w:r>
            <w:r w:rsidR="001A1AFF">
              <w:t>the learner accurately</w:t>
            </w:r>
            <w:r w:rsidR="006E3D2B" w:rsidRPr="001E1D98">
              <w:t>:</w:t>
            </w:r>
          </w:p>
          <w:p w14:paraId="3EB656F4" w14:textId="77777777" w:rsidR="009F3638" w:rsidRPr="006E3D2B" w:rsidRDefault="00EB5904">
            <w:pPr>
              <w:pStyle w:val="VPSchedulebullets"/>
              <w:numPr>
                <w:ilvl w:val="1"/>
                <w:numId w:val="27"/>
              </w:numPr>
            </w:pPr>
            <w:r>
              <w:t>produces</w:t>
            </w:r>
            <w:r w:rsidR="00E22C0A" w:rsidRPr="006E3D2B">
              <w:t xml:space="preserve"> charts </w:t>
            </w:r>
            <w:r w:rsidR="00E61B23" w:rsidRPr="006E3D2B">
              <w:t xml:space="preserve">that </w:t>
            </w:r>
            <w:r w:rsidR="00E22C0A" w:rsidRPr="006E3D2B">
              <w:t>are readable, accurate in terms of calculations, and appropriately labelled.</w:t>
            </w:r>
          </w:p>
          <w:p w14:paraId="7432B0B8" w14:textId="77777777" w:rsidR="009F3638" w:rsidRPr="00B86ABE" w:rsidRDefault="00B94071" w:rsidP="007215B9">
            <w:pPr>
              <w:pStyle w:val="VPSchedulebullets"/>
              <w:numPr>
                <w:ilvl w:val="0"/>
                <w:numId w:val="0"/>
              </w:numPr>
              <w:ind w:left="284"/>
            </w:pPr>
            <w:r w:rsidRPr="00B670C9">
              <w:t xml:space="preserve">For word </w:t>
            </w:r>
            <w:r w:rsidR="00E22C0A" w:rsidRPr="00B670C9">
              <w:t xml:space="preserve">processing software, the </w:t>
            </w:r>
            <w:r w:rsidR="0087149F" w:rsidRPr="0022567C">
              <w:t>learner</w:t>
            </w:r>
            <w:r w:rsidR="00E22C0A" w:rsidRPr="00B86ABE">
              <w:t xml:space="preserve"> </w:t>
            </w:r>
            <w:r w:rsidR="001A1AFF">
              <w:t>accurately</w:t>
            </w:r>
            <w:r w:rsidR="00E22C0A" w:rsidRPr="00B86ABE">
              <w:t>:</w:t>
            </w:r>
          </w:p>
          <w:p w14:paraId="57B27A21" w14:textId="77777777" w:rsidR="009F3638" w:rsidRPr="006E3D2B" w:rsidRDefault="00E22C0A">
            <w:pPr>
              <w:pStyle w:val="VPSchedulebullets"/>
              <w:numPr>
                <w:ilvl w:val="1"/>
                <w:numId w:val="27"/>
              </w:numPr>
            </w:pPr>
            <w:r w:rsidRPr="006E3D2B">
              <w:t>select</w:t>
            </w:r>
            <w:r w:rsidR="001A1AFF">
              <w:t>s</w:t>
            </w:r>
            <w:r w:rsidRPr="006E3D2B">
              <w:t xml:space="preserve"> fonts that are appropriate for the purpose (</w:t>
            </w:r>
            <w:r w:rsidR="006C5A1B">
              <w:t>e.g.</w:t>
            </w:r>
            <w:r w:rsidRPr="006E3D2B">
              <w:t xml:space="preserve"> those used for headings, subheadings, and content </w:t>
            </w:r>
            <w:r w:rsidR="00CD1027" w:rsidRPr="0088663A">
              <w:t>have</w:t>
            </w:r>
            <w:r w:rsidRPr="006E3D2B">
              <w:t xml:space="preserve"> a logical, hierarchal structure</w:t>
            </w:r>
            <w:r w:rsidR="00CD1027" w:rsidRPr="0088663A">
              <w:t>)</w:t>
            </w:r>
          </w:p>
          <w:p w14:paraId="7504246B" w14:textId="77777777" w:rsidR="009F3638" w:rsidRPr="006E3D2B" w:rsidRDefault="00E22C0A">
            <w:pPr>
              <w:pStyle w:val="VPSchedulebullets"/>
              <w:numPr>
                <w:ilvl w:val="1"/>
                <w:numId w:val="27"/>
              </w:numPr>
            </w:pPr>
            <w:r w:rsidRPr="006E3D2B">
              <w:t>customise</w:t>
            </w:r>
            <w:r w:rsidR="00EB5904">
              <w:t>s</w:t>
            </w:r>
            <w:r w:rsidRPr="006E3D2B">
              <w:t xml:space="preserve"> margins to the needs of the document</w:t>
            </w:r>
          </w:p>
          <w:p w14:paraId="3AF6144F" w14:textId="77777777" w:rsidR="009F3638" w:rsidRPr="006E3D2B" w:rsidRDefault="00E22C0A">
            <w:pPr>
              <w:pStyle w:val="VPSchedulebullets"/>
              <w:numPr>
                <w:ilvl w:val="1"/>
                <w:numId w:val="27"/>
              </w:numPr>
            </w:pPr>
            <w:r w:rsidRPr="006E3D2B">
              <w:t>set</w:t>
            </w:r>
            <w:r w:rsidR="00EB5904">
              <w:t>s</w:t>
            </w:r>
            <w:r w:rsidRPr="006E3D2B">
              <w:t xml:space="preserve"> appropriate line spacing (</w:t>
            </w:r>
            <w:r w:rsidR="006C5A1B">
              <w:t>e.g.</w:t>
            </w:r>
            <w:r w:rsidRPr="006E3D2B">
              <w:t xml:space="preserve"> the space before and after headings and paragraphs)</w:t>
            </w:r>
          </w:p>
          <w:p w14:paraId="0D75E2DC" w14:textId="77777777" w:rsidR="009F3638" w:rsidRPr="006E3D2B" w:rsidRDefault="00E22C0A">
            <w:pPr>
              <w:pStyle w:val="VPSchedulebullets"/>
              <w:numPr>
                <w:ilvl w:val="1"/>
                <w:numId w:val="27"/>
              </w:numPr>
            </w:pPr>
            <w:r w:rsidRPr="006E3D2B">
              <w:t>ensure</w:t>
            </w:r>
            <w:r w:rsidR="00EB5904">
              <w:t>s</w:t>
            </w:r>
            <w:r w:rsidRPr="006E3D2B">
              <w:t xml:space="preserve"> that text spacing is appropriate (</w:t>
            </w:r>
            <w:r w:rsidR="006C5A1B">
              <w:t>e.g.</w:t>
            </w:r>
            <w:r w:rsidRPr="006E3D2B">
              <w:t xml:space="preserve"> condensed or expanded)</w:t>
            </w:r>
          </w:p>
          <w:p w14:paraId="7E8CC252" w14:textId="77777777" w:rsidR="009F3638" w:rsidRPr="006E3D2B" w:rsidRDefault="00E22C0A">
            <w:pPr>
              <w:pStyle w:val="VPSchedulebullets"/>
              <w:numPr>
                <w:ilvl w:val="1"/>
                <w:numId w:val="27"/>
              </w:numPr>
            </w:pPr>
            <w:r w:rsidRPr="006E3D2B">
              <w:t>set</w:t>
            </w:r>
            <w:r w:rsidR="00EB5904">
              <w:t>s</w:t>
            </w:r>
            <w:r w:rsidRPr="006E3D2B">
              <w:t xml:space="preserve"> appropriate paragraph styles (</w:t>
            </w:r>
            <w:r w:rsidR="006C5A1B">
              <w:t>e.g.</w:t>
            </w:r>
            <w:r w:rsidRPr="006E3D2B">
              <w:t xml:space="preserve"> block or indented)</w:t>
            </w:r>
          </w:p>
          <w:p w14:paraId="7907D107" w14:textId="77777777" w:rsidR="009F3638" w:rsidRPr="006E3D2B" w:rsidRDefault="00E22C0A">
            <w:pPr>
              <w:pStyle w:val="VPSchedulebullets"/>
              <w:numPr>
                <w:ilvl w:val="1"/>
                <w:numId w:val="27"/>
              </w:numPr>
            </w:pPr>
            <w:r w:rsidRPr="006E3D2B">
              <w:t>set</w:t>
            </w:r>
            <w:r w:rsidR="00EB5904">
              <w:t>s</w:t>
            </w:r>
            <w:r w:rsidRPr="006E3D2B">
              <w:t xml:space="preserve"> suitable tabs and align any decimal points to enhance the appearance and </w:t>
            </w:r>
            <w:r w:rsidRPr="006E3D2B">
              <w:lastRenderedPageBreak/>
              <w:t>readability of numbers</w:t>
            </w:r>
          </w:p>
          <w:p w14:paraId="3BEAE285" w14:textId="77777777" w:rsidR="009F3638" w:rsidRPr="006E3D2B" w:rsidRDefault="00E22C0A">
            <w:pPr>
              <w:pStyle w:val="VPSchedulebullets"/>
              <w:numPr>
                <w:ilvl w:val="1"/>
                <w:numId w:val="27"/>
              </w:numPr>
            </w:pPr>
            <w:r w:rsidRPr="006E3D2B">
              <w:t>ensure</w:t>
            </w:r>
            <w:r w:rsidR="00EB5904">
              <w:t>s</w:t>
            </w:r>
            <w:r w:rsidRPr="006E3D2B">
              <w:t xml:space="preserve"> that any Word tables display as appropriate, attending to cell dimensions, internal margins, borders and shading, alignment, and autofit</w:t>
            </w:r>
          </w:p>
          <w:p w14:paraId="3D00CE3A" w14:textId="77777777" w:rsidR="009F3638" w:rsidRPr="006E3D2B" w:rsidRDefault="00E22C0A">
            <w:pPr>
              <w:pStyle w:val="VPSchedulebullets"/>
              <w:numPr>
                <w:ilvl w:val="1"/>
                <w:numId w:val="27"/>
              </w:numPr>
            </w:pPr>
            <w:r w:rsidRPr="006E3D2B">
              <w:t>structure</w:t>
            </w:r>
            <w:r w:rsidR="00EB5904">
              <w:t>s</w:t>
            </w:r>
            <w:r w:rsidRPr="006E3D2B">
              <w:t xml:space="preserve"> the document logically, using appropriate columns and breaks</w:t>
            </w:r>
          </w:p>
          <w:p w14:paraId="62F44C9A" w14:textId="77777777" w:rsidR="009F3638" w:rsidRPr="006E3D2B" w:rsidRDefault="00E22C0A">
            <w:pPr>
              <w:pStyle w:val="VPSchedulebullets"/>
              <w:numPr>
                <w:ilvl w:val="1"/>
                <w:numId w:val="27"/>
              </w:numPr>
            </w:pPr>
            <w:r w:rsidRPr="006E3D2B">
              <w:t>ensure</w:t>
            </w:r>
            <w:r w:rsidR="00EB5904">
              <w:t>s</w:t>
            </w:r>
            <w:r w:rsidRPr="006E3D2B">
              <w:t xml:space="preserve"> there are no orphan headings or lines</w:t>
            </w:r>
          </w:p>
          <w:p w14:paraId="512B9F5D" w14:textId="77777777" w:rsidR="009F3638" w:rsidRPr="006E3D2B" w:rsidRDefault="00E22C0A">
            <w:pPr>
              <w:pStyle w:val="VPSchedulebullets"/>
              <w:numPr>
                <w:ilvl w:val="1"/>
                <w:numId w:val="27"/>
              </w:numPr>
            </w:pPr>
            <w:r w:rsidRPr="006E3D2B">
              <w:t>ensure</w:t>
            </w:r>
            <w:r w:rsidR="00EB5904">
              <w:t>s</w:t>
            </w:r>
            <w:r w:rsidRPr="006E3D2B">
              <w:t xml:space="preserve"> that borders and shading display correctly when printed</w:t>
            </w:r>
          </w:p>
          <w:p w14:paraId="118D9073" w14:textId="77777777" w:rsidR="009F3638" w:rsidRPr="006E3D2B" w:rsidRDefault="00E22C0A">
            <w:pPr>
              <w:pStyle w:val="VPSchedulebullets"/>
              <w:numPr>
                <w:ilvl w:val="1"/>
                <w:numId w:val="27"/>
              </w:numPr>
            </w:pPr>
            <w:r w:rsidRPr="006E3D2B">
              <w:t>ensure</w:t>
            </w:r>
            <w:r w:rsidR="00EB5904">
              <w:t>s</w:t>
            </w:r>
            <w:r w:rsidRPr="006E3D2B">
              <w:t xml:space="preserve"> that information in headers/footers displays correctly (</w:t>
            </w:r>
            <w:r w:rsidR="00E61B23">
              <w:t>e.g.</w:t>
            </w:r>
            <w:r w:rsidRPr="006E3D2B">
              <w:t xml:space="preserve"> in terms of pagination, placement, style, size, and alignment).</w:t>
            </w:r>
          </w:p>
          <w:p w14:paraId="7EEB4133" w14:textId="77777777" w:rsidR="008756C7" w:rsidRDefault="004B7832">
            <w:pPr>
              <w:pStyle w:val="VPSchedulebullets"/>
            </w:pPr>
            <w:r>
              <w:t>shows</w:t>
            </w:r>
            <w:r w:rsidR="00E22C0A" w:rsidRPr="009F3638">
              <w:t xml:space="preserve"> independen</w:t>
            </w:r>
            <w:r w:rsidR="00750D21">
              <w:t>t decision making</w:t>
            </w:r>
            <w:r w:rsidR="00E22C0A" w:rsidRPr="009F3638">
              <w:t xml:space="preserve"> when applying techniques and testing procedures</w:t>
            </w:r>
          </w:p>
          <w:p w14:paraId="22312EED" w14:textId="77777777" w:rsidR="00750D21" w:rsidRDefault="008756C7" w:rsidP="007215B9">
            <w:pPr>
              <w:pStyle w:val="VPSchedulebullets"/>
              <w:numPr>
                <w:ilvl w:val="0"/>
                <w:numId w:val="0"/>
              </w:numPr>
              <w:ind w:left="284"/>
            </w:pPr>
            <w:r>
              <w:t>F</w:t>
            </w:r>
            <w:r w:rsidR="00E22C0A" w:rsidRPr="00E22C0A">
              <w:t>or example</w:t>
            </w:r>
            <w:r w:rsidR="00750D21">
              <w:t>, t</w:t>
            </w:r>
            <w:r>
              <w:t xml:space="preserve">he learner </w:t>
            </w:r>
            <w:r w:rsidR="00AB7487">
              <w:t>independently</w:t>
            </w:r>
            <w:r w:rsidR="00750D21">
              <w:t>:</w:t>
            </w:r>
          </w:p>
          <w:p w14:paraId="53E1F511" w14:textId="77777777" w:rsidR="008756C7" w:rsidRPr="00B86ABE" w:rsidRDefault="00AB7487" w:rsidP="007215B9">
            <w:pPr>
              <w:pStyle w:val="VPSchedulebullets"/>
              <w:numPr>
                <w:ilvl w:val="1"/>
                <w:numId w:val="27"/>
              </w:numPr>
            </w:pPr>
            <w:r w:rsidRPr="00B670C9">
              <w:t>creates</w:t>
            </w:r>
            <w:r w:rsidR="008756C7" w:rsidRPr="0022567C">
              <w:t xml:space="preserve"> the information brochure usi</w:t>
            </w:r>
            <w:r w:rsidR="008756C7" w:rsidRPr="00B86ABE">
              <w:t>ng two software applications by following the instructions</w:t>
            </w:r>
          </w:p>
          <w:p w14:paraId="1E836525" w14:textId="77777777" w:rsidR="009F3638" w:rsidRPr="00B86ABE" w:rsidRDefault="00AB7487" w:rsidP="007215B9">
            <w:pPr>
              <w:pStyle w:val="VPSchedulebullets"/>
              <w:numPr>
                <w:ilvl w:val="1"/>
                <w:numId w:val="27"/>
              </w:numPr>
            </w:pPr>
            <w:r w:rsidRPr="00B86ABE">
              <w:t>decides on and makes</w:t>
            </w:r>
            <w:r w:rsidR="00F40E1A" w:rsidRPr="00B86ABE">
              <w:t xml:space="preserve"> </w:t>
            </w:r>
            <w:r w:rsidR="00E22C0A" w:rsidRPr="00B86ABE">
              <w:t>effective use of formatting features and a range of design elements</w:t>
            </w:r>
          </w:p>
          <w:p w14:paraId="31CBF95C" w14:textId="77777777" w:rsidR="008756C7" w:rsidRDefault="004B7832" w:rsidP="007215B9">
            <w:pPr>
              <w:pStyle w:val="VPSchedulebullets"/>
              <w:numPr>
                <w:ilvl w:val="1"/>
                <w:numId w:val="27"/>
              </w:numPr>
            </w:pPr>
            <w:r>
              <w:t>independently reviews and tests</w:t>
            </w:r>
            <w:r w:rsidR="00E22C0A" w:rsidRPr="00E22C0A">
              <w:t xml:space="preserve"> aspects of the broch</w:t>
            </w:r>
            <w:r w:rsidR="008756C7">
              <w:t>ure to test its functionality</w:t>
            </w:r>
          </w:p>
          <w:p w14:paraId="792A0BBF" w14:textId="77777777" w:rsidR="009F3638" w:rsidRDefault="00E22C0A" w:rsidP="007215B9">
            <w:pPr>
              <w:pStyle w:val="VPSchedulebullets"/>
              <w:numPr>
                <w:ilvl w:val="1"/>
                <w:numId w:val="27"/>
              </w:numPr>
            </w:pPr>
            <w:r w:rsidRPr="009E5C63">
              <w:t xml:space="preserve">checks calculations to ensure data integrity, checks graphs and tables to ensure that they display appropriately, </w:t>
            </w:r>
            <w:proofErr w:type="gramStart"/>
            <w:r w:rsidRPr="009E5C63">
              <w:t>proof reads</w:t>
            </w:r>
            <w:proofErr w:type="gramEnd"/>
            <w:r w:rsidRPr="009E5C63">
              <w:t xml:space="preserve"> to ensure errors are eliminated and that no text is missing or in the wrong place, and </w:t>
            </w:r>
            <w:r w:rsidRPr="009E5C63">
              <w:lastRenderedPageBreak/>
              <w:t>checks for consistent use of styles (for</w:t>
            </w:r>
            <w:r w:rsidR="008E65D5">
              <w:t xml:space="preserve"> headings, subheadings, bullets</w:t>
            </w:r>
            <w:r w:rsidR="009614ED">
              <w:t xml:space="preserve"> etc.</w:t>
            </w:r>
            <w:r w:rsidRPr="009E5C63">
              <w:t>)</w:t>
            </w:r>
          </w:p>
          <w:p w14:paraId="5D11899C" w14:textId="77777777" w:rsidR="008D0D51" w:rsidRPr="007215B9" w:rsidRDefault="008D0D51" w:rsidP="00B670C9">
            <w:pPr>
              <w:pStyle w:val="VPSchedulebullets"/>
              <w:numPr>
                <w:ilvl w:val="1"/>
                <w:numId w:val="27"/>
              </w:numPr>
            </w:pPr>
            <w:r w:rsidRPr="007215B9">
              <w:t>check</w:t>
            </w:r>
            <w:r w:rsidR="003B4294">
              <w:t>s</w:t>
            </w:r>
            <w:r w:rsidRPr="007215B9">
              <w:t xml:space="preserve"> </w:t>
            </w:r>
            <w:proofErr w:type="gramStart"/>
            <w:r w:rsidRPr="007215B9">
              <w:t>all of</w:t>
            </w:r>
            <w:proofErr w:type="gramEnd"/>
            <w:r w:rsidRPr="007215B9">
              <w:t xml:space="preserve"> the specifications giv</w:t>
            </w:r>
            <w:r w:rsidR="003B4294" w:rsidRPr="00B670C9">
              <w:t>en in Resource A</w:t>
            </w:r>
            <w:r w:rsidR="00A43A9D">
              <w:t xml:space="preserve"> are included</w:t>
            </w:r>
          </w:p>
          <w:p w14:paraId="04D8FCD1" w14:textId="77777777" w:rsidR="008D0D51" w:rsidRDefault="008D0D51" w:rsidP="007215B9">
            <w:pPr>
              <w:pStyle w:val="VPSchedulebullets"/>
              <w:numPr>
                <w:ilvl w:val="1"/>
                <w:numId w:val="27"/>
              </w:numPr>
            </w:pPr>
            <w:r w:rsidRPr="007215B9">
              <w:t>print</w:t>
            </w:r>
            <w:r w:rsidR="003B4294">
              <w:t>s</w:t>
            </w:r>
            <w:r w:rsidRPr="007215B9">
              <w:t xml:space="preserve"> draft copies and annotate</w:t>
            </w:r>
            <w:r w:rsidR="003B4294">
              <w:t>s</w:t>
            </w:r>
            <w:r w:rsidRPr="007215B9">
              <w:t xml:space="preserve"> any changes that need to be made and then ma</w:t>
            </w:r>
            <w:r w:rsidR="003B4294">
              <w:t>k</w:t>
            </w:r>
            <w:r w:rsidRPr="007215B9">
              <w:t>e</w:t>
            </w:r>
            <w:r w:rsidR="003B4294">
              <w:t>s</w:t>
            </w:r>
            <w:r w:rsidRPr="007215B9">
              <w:t xml:space="preserve"> them</w:t>
            </w:r>
          </w:p>
          <w:p w14:paraId="13679AEC" w14:textId="77777777" w:rsidR="00555333" w:rsidRPr="009E5C63" w:rsidRDefault="00555333" w:rsidP="00555333">
            <w:pPr>
              <w:pStyle w:val="VPSchedulebullets"/>
              <w:numPr>
                <w:ilvl w:val="1"/>
                <w:numId w:val="27"/>
              </w:numPr>
            </w:pPr>
            <w:r w:rsidRPr="0048731E">
              <w:t xml:space="preserve">applies file management procedures (such as maintaining backups). The information brochure </w:t>
            </w:r>
            <w:r>
              <w:t xml:space="preserve">is saved </w:t>
            </w:r>
            <w:r w:rsidRPr="0048731E">
              <w:t>using a suitable name (e</w:t>
            </w:r>
            <w:r>
              <w:t>.</w:t>
            </w:r>
            <w:r w:rsidRPr="0048731E">
              <w:t>g</w:t>
            </w:r>
            <w:r>
              <w:t>.</w:t>
            </w:r>
            <w:r w:rsidRPr="0048731E">
              <w:t xml:space="preserve"> solarmc_information_brochure.docx) </w:t>
            </w:r>
            <w:r>
              <w:t>along with</w:t>
            </w:r>
            <w:r w:rsidRPr="0048731E">
              <w:t xml:space="preserve"> other associated files in a folder with a name that identifies </w:t>
            </w:r>
            <w:r>
              <w:t>them.</w:t>
            </w:r>
          </w:p>
          <w:p w14:paraId="08AEFDAB" w14:textId="77777777" w:rsidR="008756C7" w:rsidRDefault="00E22C0A" w:rsidP="00B670C9">
            <w:pPr>
              <w:pStyle w:val="VPSchedulebullets"/>
            </w:pPr>
            <w:r w:rsidRPr="00E22C0A">
              <w:t>me</w:t>
            </w:r>
            <w:r w:rsidR="004B7832">
              <w:t>e</w:t>
            </w:r>
            <w:r w:rsidRPr="00E22C0A">
              <w:t>t</w:t>
            </w:r>
            <w:r w:rsidR="004B7832">
              <w:t>s</w:t>
            </w:r>
            <w:r w:rsidRPr="00E22C0A">
              <w:t xml:space="preserve"> relevant legal, ethical, and moral requir</w:t>
            </w:r>
            <w:r w:rsidR="008756C7">
              <w:t>ements</w:t>
            </w:r>
          </w:p>
          <w:p w14:paraId="3C4649DC" w14:textId="77777777" w:rsidR="009F3638" w:rsidRDefault="008756C7" w:rsidP="007215B9">
            <w:pPr>
              <w:pStyle w:val="VPSchedulebullets"/>
              <w:numPr>
                <w:ilvl w:val="0"/>
                <w:numId w:val="0"/>
              </w:numPr>
              <w:ind w:left="284"/>
            </w:pPr>
            <w:r>
              <w:t>F</w:t>
            </w:r>
            <w:r w:rsidR="00E22C0A" w:rsidRPr="00E22C0A">
              <w:t>or example:</w:t>
            </w:r>
          </w:p>
          <w:p w14:paraId="6F8C545C" w14:textId="77777777" w:rsidR="009F3638" w:rsidRPr="004B7832" w:rsidRDefault="00E22C0A" w:rsidP="007215B9">
            <w:pPr>
              <w:pStyle w:val="VPSchedulebullets"/>
              <w:numPr>
                <w:ilvl w:val="0"/>
                <w:numId w:val="0"/>
              </w:numPr>
              <w:ind w:left="284"/>
            </w:pPr>
            <w:r w:rsidRPr="009E5C63">
              <w:t xml:space="preserve">The </w:t>
            </w:r>
            <w:r w:rsidR="0087149F">
              <w:t>learner</w:t>
            </w:r>
            <w:r w:rsidR="00AB7487">
              <w:t xml:space="preserve"> identifies</w:t>
            </w:r>
            <w:r w:rsidRPr="009E5C63">
              <w:t xml:space="preserve"> the sources </w:t>
            </w:r>
            <w:r w:rsidR="00AB7487">
              <w:t>of their information and checks</w:t>
            </w:r>
            <w:r w:rsidRPr="009E5C63">
              <w:t xml:space="preserve"> that all content complies with copyright or privacy legislation. They </w:t>
            </w:r>
            <w:r w:rsidR="00AB7487">
              <w:t>document and reference</w:t>
            </w:r>
            <w:r w:rsidRPr="009E5C63">
              <w:t xml:space="preserve"> this information using the correct conventions.</w:t>
            </w:r>
          </w:p>
          <w:p w14:paraId="758D4CA6" w14:textId="77777777" w:rsidR="00CA2937" w:rsidRPr="007215B9" w:rsidRDefault="008756C7">
            <w:pPr>
              <w:pStyle w:val="VPScheduletext"/>
              <w:rPr>
                <w:i/>
                <w:iCs/>
                <w:color w:val="FF0000"/>
              </w:rPr>
            </w:pPr>
            <w:r w:rsidRPr="00B670C9">
              <w:rPr>
                <w:i/>
                <w:iCs/>
                <w:color w:val="FF0000"/>
              </w:rPr>
              <w:t xml:space="preserve">The above expected learner responses are </w:t>
            </w:r>
            <w:r w:rsidRPr="0022567C">
              <w:rPr>
                <w:i/>
                <w:iCs/>
                <w:color w:val="FF0000"/>
              </w:rPr>
              <w:t>indicative only and relate to just part of what is required.</w:t>
            </w:r>
          </w:p>
        </w:tc>
        <w:tc>
          <w:tcPr>
            <w:tcW w:w="4725" w:type="dxa"/>
          </w:tcPr>
          <w:p w14:paraId="48C266A1" w14:textId="77777777" w:rsidR="009E5C63" w:rsidRPr="00EF5D53" w:rsidRDefault="00E22C0A" w:rsidP="00EF5D53">
            <w:pPr>
              <w:pStyle w:val="VPScheduletext"/>
            </w:pPr>
            <w:r w:rsidRPr="00EF5D53">
              <w:lastRenderedPageBreak/>
              <w:t xml:space="preserve">The </w:t>
            </w:r>
            <w:r w:rsidR="0087149F" w:rsidRPr="00EF5D53">
              <w:t>learner</w:t>
            </w:r>
            <w:r w:rsidRPr="00EF5D53">
              <w:t xml:space="preserve"> </w:t>
            </w:r>
            <w:r w:rsidR="008517BB">
              <w:t>efficiently implements</w:t>
            </w:r>
            <w:r w:rsidRPr="00EF5D53">
              <w:t xml:space="preserve"> basic procedures to produce a</w:t>
            </w:r>
            <w:r w:rsidR="00A43A9D">
              <w:t>n</w:t>
            </w:r>
            <w:r w:rsidRPr="00EF5D53">
              <w:t xml:space="preserve"> </w:t>
            </w:r>
            <w:r w:rsidR="007D3727" w:rsidRPr="00EF5D53">
              <w:t xml:space="preserve">information </w:t>
            </w:r>
            <w:r w:rsidR="007A16A3">
              <w:t>brochure about the benefits of solar power</w:t>
            </w:r>
            <w:r w:rsidR="007D3727" w:rsidRPr="00EF5D53">
              <w:t xml:space="preserve"> by:</w:t>
            </w:r>
          </w:p>
          <w:p w14:paraId="64E7FEBC" w14:textId="77777777" w:rsidR="007D3727" w:rsidRDefault="007D3727" w:rsidP="007D3727">
            <w:pPr>
              <w:pStyle w:val="VPSchedulebullets"/>
            </w:pPr>
            <w:r w:rsidRPr="009E5C63">
              <w:t>indepen</w:t>
            </w:r>
            <w:r w:rsidR="008517BB">
              <w:t>dently and accurately undertaking</w:t>
            </w:r>
            <w:r w:rsidRPr="009E5C63">
              <w:t xml:space="preserve"> techniques and procedures in a manner that economises the use of time and resources</w:t>
            </w:r>
          </w:p>
          <w:p w14:paraId="332460BE" w14:textId="77777777" w:rsidR="009E5C63" w:rsidRPr="00EF5D53" w:rsidRDefault="007D3727" w:rsidP="00EF5D53">
            <w:pPr>
              <w:pStyle w:val="VPScheduletext"/>
              <w:ind w:left="284"/>
            </w:pPr>
            <w:r w:rsidRPr="00EF5D53">
              <w:t>F</w:t>
            </w:r>
            <w:r w:rsidR="00E22C0A" w:rsidRPr="00EF5D53">
              <w:t>or example</w:t>
            </w:r>
            <w:r w:rsidR="00EF5D53">
              <w:t>, the learner</w:t>
            </w:r>
            <w:r w:rsidR="001A1AFF">
              <w:t xml:space="preserve"> accurately and independently</w:t>
            </w:r>
            <w:r w:rsidR="00E22C0A" w:rsidRPr="00EF5D53">
              <w:t>:</w:t>
            </w:r>
          </w:p>
          <w:p w14:paraId="15A028D3" w14:textId="77777777" w:rsidR="009E5C63" w:rsidRPr="007D3727" w:rsidRDefault="00EF5D53" w:rsidP="007D3727">
            <w:pPr>
              <w:pStyle w:val="VPSchedulebullets"/>
              <w:numPr>
                <w:ilvl w:val="1"/>
                <w:numId w:val="27"/>
              </w:numPr>
            </w:pPr>
            <w:r>
              <w:t>creates</w:t>
            </w:r>
            <w:r w:rsidR="00E22C0A" w:rsidRPr="007D3727">
              <w:t xml:space="preserve"> a well-structured, fit-for-purpose document using at least two software app</w:t>
            </w:r>
            <w:r w:rsidR="008517BB">
              <w:t>lications. They use</w:t>
            </w:r>
            <w:r w:rsidR="00E22C0A" w:rsidRPr="007D3727">
              <w:t xml:space="preserve"> efficient methods rather than trial and error (</w:t>
            </w:r>
            <w:r w:rsidR="001A1AFF">
              <w:t>e.g.</w:t>
            </w:r>
            <w:r w:rsidR="00E22C0A" w:rsidRPr="007D3727">
              <w:t xml:space="preserve"> when setting tab sto</w:t>
            </w:r>
            <w:r w:rsidR="008517BB">
              <w:t>ps, margins, or bullets) and mak</w:t>
            </w:r>
            <w:r w:rsidR="00E22C0A" w:rsidRPr="007D3727">
              <w:t>e effective use of pagination, paragraphing, page</w:t>
            </w:r>
            <w:r>
              <w:t xml:space="preserve"> breaks, and continuous breaks</w:t>
            </w:r>
          </w:p>
          <w:p w14:paraId="3C4AEB4A" w14:textId="77777777" w:rsidR="009E5C63" w:rsidRPr="007D3727" w:rsidRDefault="008517BB" w:rsidP="007D3727">
            <w:pPr>
              <w:pStyle w:val="VPSchedulebullets"/>
              <w:numPr>
                <w:ilvl w:val="1"/>
                <w:numId w:val="27"/>
              </w:numPr>
            </w:pPr>
            <w:r>
              <w:t>enters</w:t>
            </w:r>
            <w:r w:rsidR="00E22C0A" w:rsidRPr="007D3727">
              <w:t xml:space="preserve"> text and other data using efficient f</w:t>
            </w:r>
            <w:r w:rsidR="00EF5D53">
              <w:t>ingering and keyboard shortcuts</w:t>
            </w:r>
          </w:p>
          <w:p w14:paraId="2131380C" w14:textId="77777777" w:rsidR="009E5C63" w:rsidRPr="007D3727" w:rsidRDefault="008517BB" w:rsidP="007D3727">
            <w:pPr>
              <w:pStyle w:val="VPSchedulebullets"/>
              <w:numPr>
                <w:ilvl w:val="1"/>
                <w:numId w:val="27"/>
              </w:numPr>
            </w:pPr>
            <w:r>
              <w:t>uses</w:t>
            </w:r>
            <w:r w:rsidR="00E22C0A" w:rsidRPr="007D3727">
              <w:t xml:space="preserve"> spreadsheet software effectively to create graphs (</w:t>
            </w:r>
            <w:r w:rsidR="00D86449">
              <w:t>e.g.</w:t>
            </w:r>
            <w:r w:rsidR="00E22C0A" w:rsidRPr="007D3727">
              <w:t xml:space="preserve"> using the most efficient formulae and labour-saving </w:t>
            </w:r>
            <w:r>
              <w:t>autofill and labelling options)</w:t>
            </w:r>
          </w:p>
          <w:p w14:paraId="783FE6BE" w14:textId="77777777" w:rsidR="009E5C63" w:rsidRPr="007D3727" w:rsidRDefault="008517BB" w:rsidP="007D3727">
            <w:pPr>
              <w:pStyle w:val="VPSchedulebullets"/>
              <w:numPr>
                <w:ilvl w:val="1"/>
                <w:numId w:val="27"/>
              </w:numPr>
            </w:pPr>
            <w:r>
              <w:t>is</w:t>
            </w:r>
            <w:r w:rsidR="00E22C0A" w:rsidRPr="007D3727">
              <w:t xml:space="preserve"> familiar with a wide range of relevant techniques, procedur</w:t>
            </w:r>
            <w:r>
              <w:t>es, and design elements and uses</w:t>
            </w:r>
            <w:r w:rsidR="00E22C0A" w:rsidRPr="007D3727">
              <w:t xml:space="preserve"> these to implement their design concept (</w:t>
            </w:r>
            <w:r w:rsidR="00D86449">
              <w:t>e.g.</w:t>
            </w:r>
            <w:r w:rsidR="00E22C0A" w:rsidRPr="007D3727">
              <w:t xml:space="preserve"> they quickly cho</w:t>
            </w:r>
            <w:r>
              <w:t>o</w:t>
            </w:r>
            <w:r w:rsidR="00E22C0A" w:rsidRPr="007D3727">
              <w:t xml:space="preserve">se a pie graph to show percentages), </w:t>
            </w:r>
            <w:r w:rsidR="00E22C0A" w:rsidRPr="007D3727">
              <w:lastRenderedPageBreak/>
              <w:t>selecting labelling, customising alignment, font size, and colour, and placing text to ensure maximum readability and usabi</w:t>
            </w:r>
            <w:r>
              <w:t>lity. Their choice of colours is appealing and harmonises</w:t>
            </w:r>
            <w:r w:rsidR="00E22C0A" w:rsidRPr="007D3727">
              <w:t xml:space="preserve"> with other v</w:t>
            </w:r>
            <w:r>
              <w:t>isual elements in the brochure</w:t>
            </w:r>
          </w:p>
          <w:p w14:paraId="468404AE" w14:textId="77777777" w:rsidR="009E5C63" w:rsidRPr="007D3727" w:rsidRDefault="008517BB" w:rsidP="007D3727">
            <w:pPr>
              <w:pStyle w:val="VPSchedulebullets"/>
              <w:numPr>
                <w:ilvl w:val="1"/>
                <w:numId w:val="27"/>
              </w:numPr>
            </w:pPr>
            <w:r>
              <w:t>use</w:t>
            </w:r>
            <w:r w:rsidR="00293036">
              <w:t>s</w:t>
            </w:r>
            <w:r w:rsidR="00E22C0A" w:rsidRPr="007D3727">
              <w:t xml:space="preserve"> formatting to engage and support the reader by, </w:t>
            </w:r>
            <w:r w:rsidR="00D86449">
              <w:t>e.g.</w:t>
            </w:r>
            <w:r w:rsidR="00E22C0A" w:rsidRPr="007D3727">
              <w:t xml:space="preserve"> ens</w:t>
            </w:r>
            <w:r>
              <w:t>uring consistency in the layout</w:t>
            </w:r>
          </w:p>
          <w:p w14:paraId="51B45237" w14:textId="77777777" w:rsidR="009E5C63" w:rsidRPr="007D3727" w:rsidRDefault="008517BB" w:rsidP="007D3727">
            <w:pPr>
              <w:pStyle w:val="VPSchedulebullets"/>
              <w:numPr>
                <w:ilvl w:val="1"/>
                <w:numId w:val="27"/>
              </w:numPr>
            </w:pPr>
            <w:r>
              <w:t>uses</w:t>
            </w:r>
            <w:r w:rsidR="00E22C0A" w:rsidRPr="007D3727">
              <w:t xml:space="preserve"> efficient file-management procedures (</w:t>
            </w:r>
            <w:r w:rsidR="001A1AFF">
              <w:t>e.g.</w:t>
            </w:r>
            <w:r w:rsidR="00E22C0A" w:rsidRPr="007D3727">
              <w:t xml:space="preserve"> folders and files </w:t>
            </w:r>
            <w:r>
              <w:t xml:space="preserve">are named </w:t>
            </w:r>
            <w:r w:rsidR="00E22C0A" w:rsidRPr="007D3727">
              <w:t xml:space="preserve">systematically and </w:t>
            </w:r>
            <w:proofErr w:type="gramStart"/>
            <w:r w:rsidR="00E22C0A" w:rsidRPr="007D3727">
              <w:t>logically</w:t>
            </w:r>
            <w:proofErr w:type="gramEnd"/>
            <w:r w:rsidR="00E22C0A" w:rsidRPr="007D3727">
              <w:t xml:space="preserve"> and the file name and pathway </w:t>
            </w:r>
            <w:r>
              <w:t>are inserted in the footer of the brochure)</w:t>
            </w:r>
          </w:p>
          <w:p w14:paraId="0DC2DB01" w14:textId="77777777" w:rsidR="009E5C63" w:rsidRPr="007D3727" w:rsidRDefault="008517BB" w:rsidP="007D3727">
            <w:pPr>
              <w:pStyle w:val="VPSchedulebullets"/>
              <w:numPr>
                <w:ilvl w:val="1"/>
                <w:numId w:val="27"/>
              </w:numPr>
            </w:pPr>
            <w:r>
              <w:t>the</w:t>
            </w:r>
            <w:r w:rsidR="00E22C0A" w:rsidRPr="007D3727">
              <w:t xml:space="preserve"> brochure is functional, suited for the intended audience, and easy to read and digest. If intended for online viewing, the </w:t>
            </w:r>
            <w:r>
              <w:t>brochure is saved</w:t>
            </w:r>
            <w:r w:rsidR="00E22C0A" w:rsidRPr="007D3727">
              <w:t xml:space="preserve"> in alternative f</w:t>
            </w:r>
            <w:r>
              <w:t>ormats (such as .doc and .pdf)</w:t>
            </w:r>
          </w:p>
          <w:p w14:paraId="075872BC" w14:textId="77777777" w:rsidR="009E5C63" w:rsidRPr="007D3727" w:rsidRDefault="008517BB" w:rsidP="007D3727">
            <w:pPr>
              <w:pStyle w:val="VPSchedulebullets"/>
              <w:numPr>
                <w:ilvl w:val="1"/>
                <w:numId w:val="27"/>
              </w:numPr>
            </w:pPr>
            <w:r>
              <w:t>efficiently reviews and tests</w:t>
            </w:r>
            <w:r w:rsidR="00E22C0A" w:rsidRPr="007D3727">
              <w:t xml:space="preserve"> the data for completeness and accuracy (</w:t>
            </w:r>
            <w:r w:rsidR="00D86449">
              <w:t>e.g.</w:t>
            </w:r>
            <w:r w:rsidR="00E22C0A" w:rsidRPr="007D3727">
              <w:t xml:space="preserve"> they </w:t>
            </w:r>
            <w:r>
              <w:t>check</w:t>
            </w:r>
            <w:r w:rsidR="00E22C0A" w:rsidRPr="007D3727">
              <w:t xml:space="preserve"> the results o</w:t>
            </w:r>
            <w:r>
              <w:t>f formulae using a calculator)</w:t>
            </w:r>
          </w:p>
          <w:p w14:paraId="673640B4" w14:textId="77777777" w:rsidR="000D7AD2" w:rsidRPr="007215B9" w:rsidRDefault="000D7AD2" w:rsidP="00B86ABE">
            <w:pPr>
              <w:pStyle w:val="VPSchedulebullets"/>
              <w:numPr>
                <w:ilvl w:val="1"/>
                <w:numId w:val="27"/>
              </w:numPr>
            </w:pPr>
            <w:r w:rsidRPr="007215B9">
              <w:t>check</w:t>
            </w:r>
            <w:r>
              <w:t>s</w:t>
            </w:r>
            <w:r w:rsidRPr="007215B9">
              <w:t xml:space="preserve"> all the documents </w:t>
            </w:r>
            <w:r>
              <w:t>to ensure</w:t>
            </w:r>
            <w:r w:rsidRPr="007215B9">
              <w:t xml:space="preserve"> there are no errors. </w:t>
            </w:r>
            <w:r>
              <w:t>D</w:t>
            </w:r>
            <w:r w:rsidRPr="007215B9">
              <w:t xml:space="preserve">ocuments meet </w:t>
            </w:r>
            <w:proofErr w:type="gramStart"/>
            <w:r w:rsidRPr="007215B9">
              <w:t>all of</w:t>
            </w:r>
            <w:proofErr w:type="gramEnd"/>
            <w:r w:rsidRPr="007215B9">
              <w:t xml:space="preserve"> the specifications given in Resource A</w:t>
            </w:r>
          </w:p>
          <w:p w14:paraId="275D3240" w14:textId="77777777" w:rsidR="000D7AD2" w:rsidRPr="007215B9" w:rsidRDefault="000D7AD2" w:rsidP="000D7AD2">
            <w:pPr>
              <w:pStyle w:val="VPSchedulebullets"/>
              <w:numPr>
                <w:ilvl w:val="1"/>
                <w:numId w:val="27"/>
              </w:numPr>
            </w:pPr>
            <w:r w:rsidRPr="007215B9">
              <w:t>print</w:t>
            </w:r>
            <w:r>
              <w:t>s</w:t>
            </w:r>
            <w:r w:rsidRPr="007215B9">
              <w:t xml:space="preserve"> minimal draft copies and annotate</w:t>
            </w:r>
            <w:r>
              <w:t>s</w:t>
            </w:r>
            <w:r w:rsidRPr="007215B9">
              <w:t xml:space="preserve"> any changes that need to be made and then ma</w:t>
            </w:r>
            <w:r>
              <w:t>kes</w:t>
            </w:r>
            <w:r w:rsidRPr="007215B9">
              <w:t xml:space="preserve"> them. There are no errors</w:t>
            </w:r>
          </w:p>
          <w:p w14:paraId="3D5D9A91" w14:textId="77777777" w:rsidR="000D7AD2" w:rsidRPr="007215B9" w:rsidRDefault="000D7AD2" w:rsidP="000D7AD2">
            <w:pPr>
              <w:pStyle w:val="VPSchedulebullets"/>
              <w:numPr>
                <w:ilvl w:val="1"/>
                <w:numId w:val="27"/>
              </w:numPr>
            </w:pPr>
            <w:r w:rsidRPr="007215B9">
              <w:t>create</w:t>
            </w:r>
            <w:r>
              <w:t>s</w:t>
            </w:r>
            <w:r w:rsidRPr="007215B9">
              <w:t xml:space="preserve"> the information sheet without using trial and error and use</w:t>
            </w:r>
            <w:r>
              <w:t>s</w:t>
            </w:r>
            <w:r w:rsidRPr="007215B9">
              <w:t xml:space="preserve"> the space available so that minimum paper and toner is used</w:t>
            </w:r>
            <w:r w:rsidR="00D86449">
              <w:t>.</w:t>
            </w:r>
            <w:r w:rsidRPr="007215B9">
              <w:t xml:space="preserve"> </w:t>
            </w:r>
          </w:p>
          <w:p w14:paraId="4AFF73EF" w14:textId="77777777" w:rsidR="009E5C63" w:rsidRPr="00B86ABE" w:rsidRDefault="000D7AD2" w:rsidP="007215B9">
            <w:pPr>
              <w:pStyle w:val="VPSchedulebullets"/>
              <w:numPr>
                <w:ilvl w:val="0"/>
                <w:numId w:val="0"/>
              </w:numPr>
              <w:ind w:left="284"/>
            </w:pPr>
            <w:r w:rsidRPr="007215B9">
              <w:t>The learner require</w:t>
            </w:r>
            <w:r>
              <w:t>s</w:t>
            </w:r>
            <w:r w:rsidRPr="007215B9">
              <w:t xml:space="preserve"> no reminding to get on </w:t>
            </w:r>
            <w:r w:rsidRPr="007215B9">
              <w:lastRenderedPageBreak/>
              <w:t>with the work and f</w:t>
            </w:r>
            <w:r>
              <w:t>inds</w:t>
            </w:r>
            <w:r w:rsidRPr="007215B9">
              <w:t xml:space="preserve"> faster ways to complete the information sheet. The learner use</w:t>
            </w:r>
            <w:r>
              <w:t>s</w:t>
            </w:r>
            <w:r w:rsidRPr="007215B9">
              <w:t xml:space="preserve"> the best tools from inside the software t</w:t>
            </w:r>
            <w:r w:rsidR="009A3E40" w:rsidRPr="0022567C">
              <w:t>o create the information sheet.</w:t>
            </w:r>
          </w:p>
          <w:p w14:paraId="450F67B3" w14:textId="77777777" w:rsidR="007D3727" w:rsidRDefault="0058277F" w:rsidP="007D3727">
            <w:pPr>
              <w:pStyle w:val="VPSchedulebullets"/>
            </w:pPr>
            <w:r>
              <w:t>m</w:t>
            </w:r>
            <w:r w:rsidR="008517BB">
              <w:t>eets</w:t>
            </w:r>
            <w:r w:rsidR="00E22C0A" w:rsidRPr="0087149F">
              <w:t xml:space="preserve"> relevant legal, ethical, and moral requirements</w:t>
            </w:r>
          </w:p>
          <w:p w14:paraId="7B0A09A0" w14:textId="77777777" w:rsidR="0087149F" w:rsidRDefault="007D3727" w:rsidP="00285C66">
            <w:pPr>
              <w:pStyle w:val="VPScheduletext"/>
              <w:ind w:left="284"/>
            </w:pPr>
            <w:r>
              <w:t>For example:</w:t>
            </w:r>
          </w:p>
          <w:p w14:paraId="4B2049E4" w14:textId="77777777" w:rsidR="0087149F" w:rsidRPr="00285C66" w:rsidRDefault="007D3727" w:rsidP="00285C66">
            <w:pPr>
              <w:pStyle w:val="VPScheduletext"/>
              <w:ind w:left="284"/>
            </w:pPr>
            <w:r>
              <w:t>The learner identifies</w:t>
            </w:r>
            <w:r w:rsidR="00E22C0A" w:rsidRPr="0087149F">
              <w:t xml:space="preserve"> the sources of </w:t>
            </w:r>
            <w:r>
              <w:t>their information and checks</w:t>
            </w:r>
            <w:r w:rsidR="00E22C0A" w:rsidRPr="0087149F">
              <w:t xml:space="preserve"> that all content complies with copyright or privacy legislati</w:t>
            </w:r>
            <w:r w:rsidR="00285C66">
              <w:t>on. They document and reference</w:t>
            </w:r>
            <w:r w:rsidR="00E22C0A" w:rsidRPr="0087149F">
              <w:t xml:space="preserve"> this information using the correct conventions.</w:t>
            </w:r>
          </w:p>
          <w:p w14:paraId="30BF98F4" w14:textId="77777777" w:rsidR="00CA2937" w:rsidRPr="007215B9" w:rsidRDefault="007D3727" w:rsidP="0022567C">
            <w:pPr>
              <w:pStyle w:val="VPScheduletext"/>
              <w:rPr>
                <w:i/>
                <w:iCs/>
                <w:color w:val="FF0000"/>
              </w:rPr>
            </w:pPr>
            <w:r w:rsidRPr="0022567C">
              <w:rPr>
                <w:i/>
                <w:iCs/>
                <w:color w:val="FF0000"/>
              </w:rPr>
              <w:t xml:space="preserve">The above expected learner responses are </w:t>
            </w:r>
            <w:r w:rsidRPr="00B86ABE">
              <w:rPr>
                <w:i/>
                <w:iCs/>
                <w:color w:val="FF0000"/>
              </w:rPr>
              <w:t>indicative only and relate to just part of what is required.</w:t>
            </w:r>
          </w:p>
        </w:tc>
      </w:tr>
    </w:tbl>
    <w:sdt>
      <w:sdtPr>
        <w:id w:val="309290819"/>
        <w:lock w:val="sdtContentLocked"/>
        <w:placeholder>
          <w:docPart w:val="DefaultPlaceholder_22675703"/>
        </w:placeholder>
      </w:sdtPr>
      <w:sdtContent>
        <w:p w14:paraId="728C44D4" w14:textId="77777777" w:rsidR="006C5D9A" w:rsidRDefault="006C5D9A">
          <w:r w:rsidRPr="002B7AA3">
            <w:t>Final grades will be decided using professional judg</w:t>
          </w:r>
          <w:r w:rsidR="007D1C90">
            <w:t>e</w:t>
          </w:r>
          <w:r w:rsidRPr="002B7AA3">
            <w:t>ment based on an examination of the evidence provided against the criteria in the Achievement Standard. Judgements should be holistic, rather than based on a checklist approach</w:t>
          </w:r>
          <w:r>
            <w:t>.</w:t>
          </w:r>
        </w:p>
      </w:sdtContent>
    </w:sdt>
    <w:p w14:paraId="0A396D4F" w14:textId="77777777" w:rsidR="00833535" w:rsidRDefault="00833535" w:rsidP="00AD61D9"/>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C442A" w14:textId="77777777" w:rsidR="00001C66" w:rsidRDefault="00001C66" w:rsidP="006C5D0E">
      <w:pPr>
        <w:spacing w:before="0" w:after="0"/>
      </w:pPr>
      <w:r>
        <w:separator/>
      </w:r>
    </w:p>
  </w:endnote>
  <w:endnote w:type="continuationSeparator" w:id="0">
    <w:p w14:paraId="3D34361B" w14:textId="77777777" w:rsidR="00001C66" w:rsidRDefault="00001C66"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1F39" w14:textId="77777777" w:rsidR="006C5A1B" w:rsidRPr="00CB5956" w:rsidRDefault="006C5A1B" w:rsidP="00F73A21">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34E04">
      <w:rPr>
        <w:sz w:val="20"/>
        <w:szCs w:val="20"/>
      </w:rPr>
      <w:t>5</w:t>
    </w:r>
    <w:r w:rsidRPr="00CB5956">
      <w:rPr>
        <w:sz w:val="20"/>
        <w:szCs w:val="20"/>
      </w:rPr>
      <w:tab/>
      <w:t xml:space="preserve">Page </w:t>
    </w:r>
    <w:r w:rsidR="00F93B2D" w:rsidRPr="00CB5956">
      <w:rPr>
        <w:sz w:val="20"/>
        <w:szCs w:val="20"/>
      </w:rPr>
      <w:fldChar w:fldCharType="begin"/>
    </w:r>
    <w:r w:rsidRPr="00CB5956">
      <w:rPr>
        <w:sz w:val="20"/>
        <w:szCs w:val="20"/>
      </w:rPr>
      <w:instrText xml:space="preserve"> PAGE </w:instrText>
    </w:r>
    <w:r w:rsidR="00F93B2D" w:rsidRPr="00CB5956">
      <w:rPr>
        <w:sz w:val="20"/>
        <w:szCs w:val="20"/>
      </w:rPr>
      <w:fldChar w:fldCharType="separate"/>
    </w:r>
    <w:r w:rsidR="000A6A1C">
      <w:rPr>
        <w:noProof/>
        <w:sz w:val="20"/>
        <w:szCs w:val="20"/>
      </w:rPr>
      <w:t>2</w:t>
    </w:r>
    <w:r w:rsidR="00F93B2D" w:rsidRPr="00CB5956">
      <w:rPr>
        <w:sz w:val="20"/>
        <w:szCs w:val="20"/>
      </w:rPr>
      <w:fldChar w:fldCharType="end"/>
    </w:r>
    <w:r w:rsidRPr="00CB5956">
      <w:rPr>
        <w:sz w:val="20"/>
        <w:szCs w:val="20"/>
      </w:rPr>
      <w:t xml:space="preserve"> of </w:t>
    </w:r>
    <w:r w:rsidR="00F93B2D" w:rsidRPr="00CB5956">
      <w:rPr>
        <w:sz w:val="20"/>
        <w:szCs w:val="20"/>
      </w:rPr>
      <w:fldChar w:fldCharType="begin"/>
    </w:r>
    <w:r w:rsidRPr="00CB5956">
      <w:rPr>
        <w:sz w:val="20"/>
        <w:szCs w:val="20"/>
      </w:rPr>
      <w:instrText xml:space="preserve"> NUMPAGES </w:instrText>
    </w:r>
    <w:r w:rsidR="00F93B2D" w:rsidRPr="00CB5956">
      <w:rPr>
        <w:sz w:val="20"/>
        <w:szCs w:val="20"/>
      </w:rPr>
      <w:fldChar w:fldCharType="separate"/>
    </w:r>
    <w:r w:rsidR="000A6A1C">
      <w:rPr>
        <w:noProof/>
        <w:sz w:val="20"/>
        <w:szCs w:val="20"/>
      </w:rPr>
      <w:t>11</w:t>
    </w:r>
    <w:r w:rsidR="00F93B2D"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C10B" w14:textId="77777777" w:rsidR="006C5A1B" w:rsidRPr="00CB5956" w:rsidRDefault="006C5A1B" w:rsidP="00C86111">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934E04">
      <w:rPr>
        <w:sz w:val="20"/>
        <w:szCs w:val="20"/>
      </w:rPr>
      <w:t>5</w:t>
    </w:r>
    <w:r w:rsidRPr="00CB5956">
      <w:rPr>
        <w:sz w:val="20"/>
        <w:szCs w:val="20"/>
      </w:rPr>
      <w:tab/>
      <w:t xml:space="preserve">Page </w:t>
    </w:r>
    <w:r w:rsidR="00F93B2D" w:rsidRPr="00CB5956">
      <w:rPr>
        <w:sz w:val="20"/>
        <w:szCs w:val="20"/>
      </w:rPr>
      <w:fldChar w:fldCharType="begin"/>
    </w:r>
    <w:r w:rsidRPr="00CB5956">
      <w:rPr>
        <w:sz w:val="20"/>
        <w:szCs w:val="20"/>
      </w:rPr>
      <w:instrText xml:space="preserve"> PAGE </w:instrText>
    </w:r>
    <w:r w:rsidR="00F93B2D" w:rsidRPr="00CB5956">
      <w:rPr>
        <w:sz w:val="20"/>
        <w:szCs w:val="20"/>
      </w:rPr>
      <w:fldChar w:fldCharType="separate"/>
    </w:r>
    <w:r w:rsidR="000A6A1C">
      <w:rPr>
        <w:noProof/>
        <w:sz w:val="20"/>
        <w:szCs w:val="20"/>
      </w:rPr>
      <w:t>1</w:t>
    </w:r>
    <w:r w:rsidR="00F93B2D" w:rsidRPr="00CB5956">
      <w:rPr>
        <w:sz w:val="20"/>
        <w:szCs w:val="20"/>
      </w:rPr>
      <w:fldChar w:fldCharType="end"/>
    </w:r>
    <w:r w:rsidRPr="00CB5956">
      <w:rPr>
        <w:sz w:val="20"/>
        <w:szCs w:val="20"/>
      </w:rPr>
      <w:t xml:space="preserve"> of </w:t>
    </w:r>
    <w:r w:rsidR="00F93B2D" w:rsidRPr="00CB5956">
      <w:rPr>
        <w:sz w:val="20"/>
        <w:szCs w:val="20"/>
      </w:rPr>
      <w:fldChar w:fldCharType="begin"/>
    </w:r>
    <w:r w:rsidRPr="00CB5956">
      <w:rPr>
        <w:sz w:val="20"/>
        <w:szCs w:val="20"/>
      </w:rPr>
      <w:instrText xml:space="preserve"> NUMPAGES </w:instrText>
    </w:r>
    <w:r w:rsidR="00F93B2D" w:rsidRPr="00CB5956">
      <w:rPr>
        <w:sz w:val="20"/>
        <w:szCs w:val="20"/>
      </w:rPr>
      <w:fldChar w:fldCharType="separate"/>
    </w:r>
    <w:r w:rsidR="000A6A1C">
      <w:rPr>
        <w:noProof/>
        <w:sz w:val="20"/>
        <w:szCs w:val="20"/>
      </w:rPr>
      <w:t>11</w:t>
    </w:r>
    <w:r w:rsidR="00F93B2D"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74B64" w14:textId="77777777" w:rsidR="006C5A1B" w:rsidRPr="00CB5956" w:rsidRDefault="006C5A1B" w:rsidP="006F13C0">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4E4F8D">
      <w:rPr>
        <w:sz w:val="20"/>
        <w:szCs w:val="20"/>
      </w:rPr>
      <w:t>5</w:t>
    </w:r>
    <w:r w:rsidRPr="006C5D0E">
      <w:rPr>
        <w:color w:val="808080"/>
        <w:sz w:val="20"/>
        <w:szCs w:val="20"/>
      </w:rPr>
      <w:tab/>
      <w:t xml:space="preserve">Page </w:t>
    </w:r>
    <w:r w:rsidR="00F93B2D" w:rsidRPr="006C5D0E">
      <w:rPr>
        <w:color w:val="808080"/>
        <w:sz w:val="20"/>
        <w:szCs w:val="20"/>
      </w:rPr>
      <w:fldChar w:fldCharType="begin"/>
    </w:r>
    <w:r w:rsidRPr="006C5D0E">
      <w:rPr>
        <w:color w:val="808080"/>
        <w:sz w:val="20"/>
        <w:szCs w:val="20"/>
      </w:rPr>
      <w:instrText xml:space="preserve"> PAGE </w:instrText>
    </w:r>
    <w:r w:rsidR="00F93B2D" w:rsidRPr="006C5D0E">
      <w:rPr>
        <w:color w:val="808080"/>
        <w:sz w:val="20"/>
        <w:szCs w:val="20"/>
      </w:rPr>
      <w:fldChar w:fldCharType="separate"/>
    </w:r>
    <w:r w:rsidR="000A6A1C">
      <w:rPr>
        <w:noProof/>
        <w:color w:val="808080"/>
        <w:sz w:val="20"/>
        <w:szCs w:val="20"/>
      </w:rPr>
      <w:t>11</w:t>
    </w:r>
    <w:r w:rsidR="00F93B2D" w:rsidRPr="006C5D0E">
      <w:rPr>
        <w:color w:val="808080"/>
        <w:sz w:val="20"/>
        <w:szCs w:val="20"/>
      </w:rPr>
      <w:fldChar w:fldCharType="end"/>
    </w:r>
    <w:r w:rsidRPr="006C5D0E">
      <w:rPr>
        <w:color w:val="808080"/>
        <w:sz w:val="20"/>
        <w:szCs w:val="20"/>
      </w:rPr>
      <w:t xml:space="preserve"> of </w:t>
    </w:r>
    <w:r w:rsidR="00F93B2D" w:rsidRPr="006C5D0E">
      <w:rPr>
        <w:color w:val="808080"/>
        <w:sz w:val="20"/>
        <w:szCs w:val="20"/>
      </w:rPr>
      <w:fldChar w:fldCharType="begin"/>
    </w:r>
    <w:r w:rsidRPr="006C5D0E">
      <w:rPr>
        <w:color w:val="808080"/>
        <w:sz w:val="20"/>
        <w:szCs w:val="20"/>
      </w:rPr>
      <w:instrText xml:space="preserve"> NUMPAGES </w:instrText>
    </w:r>
    <w:r w:rsidR="00F93B2D" w:rsidRPr="006C5D0E">
      <w:rPr>
        <w:color w:val="808080"/>
        <w:sz w:val="20"/>
        <w:szCs w:val="20"/>
      </w:rPr>
      <w:fldChar w:fldCharType="separate"/>
    </w:r>
    <w:r w:rsidR="000A6A1C">
      <w:rPr>
        <w:noProof/>
        <w:color w:val="808080"/>
        <w:sz w:val="20"/>
        <w:szCs w:val="20"/>
      </w:rPr>
      <w:t>11</w:t>
    </w:r>
    <w:r w:rsidR="00F93B2D"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09E4E" w14:textId="77777777" w:rsidR="00001C66" w:rsidRDefault="00001C66" w:rsidP="006C5D0E">
      <w:pPr>
        <w:spacing w:before="0" w:after="0"/>
      </w:pPr>
      <w:r>
        <w:separator/>
      </w:r>
    </w:p>
  </w:footnote>
  <w:footnote w:type="continuationSeparator" w:id="0">
    <w:p w14:paraId="47A65D73" w14:textId="77777777" w:rsidR="00001C66" w:rsidRDefault="00001C66"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E01E7" w14:textId="77777777" w:rsidR="006C5A1B" w:rsidRPr="00E053F6" w:rsidRDefault="006C5A1B" w:rsidP="00FC3E8F">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2D3A5A41728B4B02B6C4A16CB1FDA194"/>
        </w:placeholder>
      </w:sdtPr>
      <w:sdtEndPr>
        <w:rPr>
          <w:rStyle w:val="DefaultParagraphFont"/>
          <w:sz w:val="24"/>
          <w:szCs w:val="20"/>
        </w:rPr>
      </w:sdtEndPr>
      <w:sdtContent>
        <w:r>
          <w:rPr>
            <w:rStyle w:val="Style8"/>
          </w:rPr>
          <w:t>Digital Technologies</w:t>
        </w:r>
        <w:r>
          <w:rPr>
            <w:rStyle w:val="Style8"/>
          </w:rPr>
          <w:tab/>
        </w:r>
      </w:sdtContent>
    </w:sdt>
    <w:r>
      <w:rPr>
        <w:rStyle w:val="Style3"/>
      </w:rPr>
      <w:t xml:space="preserve"> VP-</w:t>
    </w:r>
    <w:sdt>
      <w:sdtPr>
        <w:rPr>
          <w:rStyle w:val="Style8"/>
        </w:rPr>
        <w:alias w:val="resource number"/>
        <w:tag w:val="resource number"/>
        <w:id w:val="401076362"/>
        <w:placeholder>
          <w:docPart w:val="551E3836759440F391181F4D0BE32375"/>
        </w:placeholder>
      </w:sdtPr>
      <w:sdtEndPr>
        <w:rPr>
          <w:rStyle w:val="DefaultParagraphFont"/>
          <w:sz w:val="24"/>
          <w:szCs w:val="20"/>
        </w:rPr>
      </w:sdtEndPr>
      <w:sdtContent>
        <w:r>
          <w:rPr>
            <w:rStyle w:val="Style8"/>
          </w:rPr>
          <w:t>1.41</w:t>
        </w:r>
        <w:r w:rsidR="00934E04">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EBD4855F65724D7D889BDA572F25B57F"/>
        </w:placeholder>
      </w:sdtPr>
      <w:sdtEndPr>
        <w:rPr>
          <w:rStyle w:val="DefaultParagraphFont"/>
          <w:sz w:val="24"/>
          <w:szCs w:val="20"/>
        </w:rPr>
      </w:sdtEndPr>
      <w:sdtContent>
        <w:r>
          <w:rPr>
            <w:rStyle w:val="Style9"/>
          </w:rPr>
          <w:t>Manufacturing and Technology</w:t>
        </w:r>
      </w:sdtContent>
    </w:sdt>
  </w:p>
  <w:p w14:paraId="1ACBF0C8" w14:textId="77777777" w:rsidR="006C5A1B" w:rsidRPr="00E053F6" w:rsidRDefault="006C5A1B" w:rsidP="00FC3E8F">
    <w:pPr>
      <w:pStyle w:val="Header"/>
      <w:rPr>
        <w:sz w:val="20"/>
        <w:szCs w:val="20"/>
      </w:rPr>
    </w:pPr>
    <w:r w:rsidRPr="00E053F6">
      <w:rPr>
        <w:sz w:val="20"/>
        <w:szCs w:val="20"/>
      </w:rPr>
      <w:t>PAGE FOR LEARNER USE</w:t>
    </w:r>
  </w:p>
  <w:p w14:paraId="1CE0F7C8" w14:textId="77777777" w:rsidR="006C5A1B" w:rsidRPr="00E053F6" w:rsidRDefault="006C5A1B">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5E35A" w14:textId="77777777" w:rsidR="006C5A1B" w:rsidRDefault="000A6A1C">
    <w:pPr>
      <w:pStyle w:val="Header"/>
    </w:pPr>
    <w:r w:rsidRPr="000A6A1C">
      <w:rPr>
        <w:noProof/>
        <w:lang w:eastAsia="en-NZ"/>
      </w:rPr>
      <w:drawing>
        <wp:inline distT="0" distB="0" distL="0" distR="0" wp14:anchorId="73C5D957" wp14:editId="082FE69B">
          <wp:extent cx="4320000" cy="581706"/>
          <wp:effectExtent l="19050" t="0" r="4350" b="0"/>
          <wp:docPr id="8"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10EA" w14:textId="77777777" w:rsidR="006C5A1B" w:rsidRPr="00E053F6" w:rsidRDefault="006C5A1B"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4DB8D38" w14:textId="77777777" w:rsidR="006C5A1B" w:rsidRPr="00E053F6" w:rsidRDefault="006C5A1B"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5C55743" w14:textId="77777777" w:rsidR="006C5A1B" w:rsidRDefault="006C5A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19E5B" w14:textId="77777777" w:rsidR="006C5A1B" w:rsidRPr="00E053F6" w:rsidRDefault="006C5A1B" w:rsidP="00F73A21">
    <w:pPr>
      <w:pStyle w:val="Header"/>
      <w:rPr>
        <w:sz w:val="20"/>
        <w:szCs w:val="20"/>
      </w:rPr>
    </w:pPr>
    <w:r w:rsidRPr="00E053F6">
      <w:rPr>
        <w:sz w:val="20"/>
        <w:szCs w:val="20"/>
      </w:rPr>
      <w:t xml:space="preserve">Internal assessment resource: </w:t>
    </w:r>
    <w:sdt>
      <w:sdtPr>
        <w:rPr>
          <w:rStyle w:val="Style8"/>
        </w:rPr>
        <w:alias w:val="Subject name"/>
        <w:tag w:val="Subject name"/>
        <w:id w:val="838353578"/>
      </w:sdtPr>
      <w:sdtEndPr>
        <w:rPr>
          <w:rStyle w:val="DefaultParagraphFont"/>
          <w:sz w:val="24"/>
          <w:szCs w:val="20"/>
        </w:rPr>
      </w:sdtEndPr>
      <w:sdtContent>
        <w:r>
          <w:rPr>
            <w:rStyle w:val="Style8"/>
          </w:rPr>
          <w:t>Digital Technologies</w:t>
        </w:r>
      </w:sdtContent>
    </w:sdt>
    <w:r>
      <w:rPr>
        <w:rStyle w:val="Style3"/>
      </w:rPr>
      <w:t xml:space="preserve"> VP-</w:t>
    </w:r>
    <w:sdt>
      <w:sdtPr>
        <w:rPr>
          <w:rStyle w:val="Style8"/>
        </w:rPr>
        <w:alias w:val="resource number"/>
        <w:tag w:val="resource number"/>
        <w:id w:val="-862436548"/>
      </w:sdtPr>
      <w:sdtEndPr>
        <w:rPr>
          <w:rStyle w:val="DefaultParagraphFont"/>
          <w:sz w:val="24"/>
          <w:szCs w:val="20"/>
        </w:rPr>
      </w:sdtEndPr>
      <w:sdtContent>
        <w:r>
          <w:rPr>
            <w:rStyle w:val="Style8"/>
          </w:rPr>
          <w:t>1.41</w:t>
        </w:r>
        <w:r w:rsidR="00934E04">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1617365845"/>
      </w:sdtPr>
      <w:sdtEndPr>
        <w:rPr>
          <w:rStyle w:val="DefaultParagraphFont"/>
          <w:sz w:val="24"/>
          <w:szCs w:val="20"/>
        </w:rPr>
      </w:sdtEndPr>
      <w:sdtContent>
        <w:r>
          <w:rPr>
            <w:rStyle w:val="Style9"/>
          </w:rPr>
          <w:t>Manufacturing and Technology</w:t>
        </w:r>
      </w:sdtContent>
    </w:sdt>
  </w:p>
  <w:p w14:paraId="6AE4D123" w14:textId="77777777" w:rsidR="006C5A1B" w:rsidRPr="00E053F6" w:rsidRDefault="006C5A1B" w:rsidP="00F73A21">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673821E0" w14:textId="77777777" w:rsidR="006C5A1B" w:rsidRPr="00E053F6" w:rsidRDefault="006C5A1B">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7F9E7" w14:textId="77777777" w:rsidR="006C5A1B" w:rsidRPr="00B320A2" w:rsidRDefault="006C5A1B"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0952318"/>
    <w:multiLevelType w:val="hybridMultilevel"/>
    <w:tmpl w:val="2AB0E9B2"/>
    <w:lvl w:ilvl="0" w:tplc="3B5469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5B6021B"/>
    <w:multiLevelType w:val="hybridMultilevel"/>
    <w:tmpl w:val="EF58AE1A"/>
    <w:lvl w:ilvl="0" w:tplc="3B5469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2"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4"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4B071A09"/>
    <w:multiLevelType w:val="multilevel"/>
    <w:tmpl w:val="7D0C98D6"/>
    <w:lvl w:ilvl="0">
      <w:start w:val="1"/>
      <w:numFmt w:val="bullet"/>
      <w:pStyle w:val="VPBulletsbody-indented"/>
      <w:lvlText w:val=""/>
      <w:lvlJc w:val="left"/>
      <w:pPr>
        <w:tabs>
          <w:tab w:val="num" w:pos="1134"/>
        </w:tabs>
        <w:ind w:left="1491"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6" w15:restartNumberingAfterBreak="0">
    <w:nsid w:val="504E04B8"/>
    <w:multiLevelType w:val="hybridMultilevel"/>
    <w:tmpl w:val="5246D62C"/>
    <w:lvl w:ilvl="0" w:tplc="3B5469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58341CF8"/>
    <w:multiLevelType w:val="hybridMultilevel"/>
    <w:tmpl w:val="0D0CCC12"/>
    <w:lvl w:ilvl="0" w:tplc="3B5469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0"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2"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D42491"/>
    <w:multiLevelType w:val="hybridMultilevel"/>
    <w:tmpl w:val="3216DF7A"/>
    <w:lvl w:ilvl="0" w:tplc="3B5469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21E5E92"/>
    <w:multiLevelType w:val="hybridMultilevel"/>
    <w:tmpl w:val="81A408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7"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8" w15:restartNumberingAfterBreak="0">
    <w:nsid w:val="70F25566"/>
    <w:multiLevelType w:val="hybridMultilevel"/>
    <w:tmpl w:val="0A12C92E"/>
    <w:lvl w:ilvl="0" w:tplc="3B5469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794D6125"/>
    <w:multiLevelType w:val="hybridMultilevel"/>
    <w:tmpl w:val="2364334E"/>
    <w:lvl w:ilvl="0" w:tplc="3B5469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C1F0ACE"/>
    <w:multiLevelType w:val="hybridMultilevel"/>
    <w:tmpl w:val="53AA248A"/>
    <w:lvl w:ilvl="0" w:tplc="3B546938">
      <w:numFmt w:val="bullet"/>
      <w:lvlText w:val="•"/>
      <w:lvlJc w:val="left"/>
      <w:pPr>
        <w:ind w:left="1080" w:hanging="72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852795687">
    <w:abstractNumId w:val="22"/>
  </w:num>
  <w:num w:numId="2" w16cid:durableId="1266498354">
    <w:abstractNumId w:val="0"/>
  </w:num>
  <w:num w:numId="3" w16cid:durableId="2135246736">
    <w:abstractNumId w:val="9"/>
  </w:num>
  <w:num w:numId="4" w16cid:durableId="468596120">
    <w:abstractNumId w:val="5"/>
  </w:num>
  <w:num w:numId="5" w16cid:durableId="280504592">
    <w:abstractNumId w:val="30"/>
  </w:num>
  <w:num w:numId="6" w16cid:durableId="1503466296">
    <w:abstractNumId w:val="10"/>
  </w:num>
  <w:num w:numId="7" w16cid:durableId="1049039149">
    <w:abstractNumId w:val="27"/>
  </w:num>
  <w:num w:numId="8" w16cid:durableId="1038974260">
    <w:abstractNumId w:val="1"/>
  </w:num>
  <w:num w:numId="9" w16cid:durableId="1371496081">
    <w:abstractNumId w:val="17"/>
  </w:num>
  <w:num w:numId="10" w16cid:durableId="1485392375">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998965389">
    <w:abstractNumId w:val="12"/>
  </w:num>
  <w:num w:numId="12" w16cid:durableId="768622183">
    <w:abstractNumId w:val="34"/>
  </w:num>
  <w:num w:numId="13" w16cid:durableId="1417508164">
    <w:abstractNumId w:val="20"/>
  </w:num>
  <w:num w:numId="14" w16cid:durableId="1938441478">
    <w:abstractNumId w:val="33"/>
  </w:num>
  <w:num w:numId="15" w16cid:durableId="1042899276">
    <w:abstractNumId w:val="4"/>
  </w:num>
  <w:num w:numId="16" w16cid:durableId="1739280157">
    <w:abstractNumId w:val="19"/>
  </w:num>
  <w:num w:numId="17" w16cid:durableId="1031879197">
    <w:abstractNumId w:val="2"/>
  </w:num>
  <w:num w:numId="18" w16cid:durableId="595986840">
    <w:abstractNumId w:val="25"/>
  </w:num>
  <w:num w:numId="19" w16cid:durableId="804396118">
    <w:abstractNumId w:val="26"/>
  </w:num>
  <w:num w:numId="20" w16cid:durableId="421143567">
    <w:abstractNumId w:val="11"/>
  </w:num>
  <w:num w:numId="21" w16cid:durableId="1233928850">
    <w:abstractNumId w:val="3"/>
  </w:num>
  <w:num w:numId="22" w16cid:durableId="1741363358">
    <w:abstractNumId w:val="8"/>
  </w:num>
  <w:num w:numId="23" w16cid:durableId="1530218282">
    <w:abstractNumId w:val="14"/>
  </w:num>
  <w:num w:numId="24" w16cid:durableId="68231776">
    <w:abstractNumId w:val="29"/>
  </w:num>
  <w:num w:numId="25" w16cid:durableId="1837262272">
    <w:abstractNumId w:val="15"/>
  </w:num>
  <w:num w:numId="26" w16cid:durableId="1578173693">
    <w:abstractNumId w:val="13"/>
  </w:num>
  <w:num w:numId="27" w16cid:durableId="2046523073">
    <w:abstractNumId w:val="21"/>
  </w:num>
  <w:num w:numId="28" w16cid:durableId="709689798">
    <w:abstractNumId w:val="24"/>
  </w:num>
  <w:num w:numId="29" w16cid:durableId="839084523">
    <w:abstractNumId w:val="7"/>
  </w:num>
  <w:num w:numId="30" w16cid:durableId="1111165556">
    <w:abstractNumId w:val="32"/>
  </w:num>
  <w:num w:numId="31" w16cid:durableId="1222013442">
    <w:abstractNumId w:val="6"/>
  </w:num>
  <w:num w:numId="32" w16cid:durableId="1218779415">
    <w:abstractNumId w:val="16"/>
  </w:num>
  <w:num w:numId="33" w16cid:durableId="2010477333">
    <w:abstractNumId w:val="23"/>
  </w:num>
  <w:num w:numId="34" w16cid:durableId="565993038">
    <w:abstractNumId w:val="18"/>
  </w:num>
  <w:num w:numId="35" w16cid:durableId="434636323">
    <w:abstractNumId w:val="31"/>
  </w:num>
  <w:num w:numId="36" w16cid:durableId="540634252">
    <w:abstractNumId w:val="28"/>
  </w:num>
  <w:num w:numId="37" w16cid:durableId="4331703">
    <w:abstractNumId w:val="21"/>
  </w:num>
  <w:num w:numId="38" w16cid:durableId="1514800869">
    <w:abstractNumId w:val="21"/>
  </w:num>
  <w:num w:numId="39" w16cid:durableId="388723519">
    <w:abstractNumId w:val="21"/>
  </w:num>
  <w:num w:numId="40" w16cid:durableId="183829561">
    <w:abstractNumId w:val="21"/>
  </w:num>
  <w:num w:numId="41" w16cid:durableId="16831257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1C66"/>
    <w:rsid w:val="00011C8D"/>
    <w:rsid w:val="00027FC5"/>
    <w:rsid w:val="0003223B"/>
    <w:rsid w:val="000478E4"/>
    <w:rsid w:val="00047E2A"/>
    <w:rsid w:val="00055C78"/>
    <w:rsid w:val="00057392"/>
    <w:rsid w:val="0006365B"/>
    <w:rsid w:val="0007554D"/>
    <w:rsid w:val="00076678"/>
    <w:rsid w:val="00093536"/>
    <w:rsid w:val="000A627D"/>
    <w:rsid w:val="000A6A1C"/>
    <w:rsid w:val="000D2EBA"/>
    <w:rsid w:val="000D7AD2"/>
    <w:rsid w:val="000E5255"/>
    <w:rsid w:val="00100CC1"/>
    <w:rsid w:val="00112223"/>
    <w:rsid w:val="00121E3D"/>
    <w:rsid w:val="00124F24"/>
    <w:rsid w:val="00126BFC"/>
    <w:rsid w:val="00150EAB"/>
    <w:rsid w:val="001578C7"/>
    <w:rsid w:val="0016202D"/>
    <w:rsid w:val="00171F65"/>
    <w:rsid w:val="001729AB"/>
    <w:rsid w:val="00197E3F"/>
    <w:rsid w:val="001A1AFF"/>
    <w:rsid w:val="001B6DE1"/>
    <w:rsid w:val="001C29D2"/>
    <w:rsid w:val="001C7D48"/>
    <w:rsid w:val="001E1BCB"/>
    <w:rsid w:val="001E1D98"/>
    <w:rsid w:val="001E521E"/>
    <w:rsid w:val="001F4B19"/>
    <w:rsid w:val="001F515B"/>
    <w:rsid w:val="00202445"/>
    <w:rsid w:val="00221835"/>
    <w:rsid w:val="0022567C"/>
    <w:rsid w:val="00240CB1"/>
    <w:rsid w:val="00255DF0"/>
    <w:rsid w:val="00267254"/>
    <w:rsid w:val="00277D14"/>
    <w:rsid w:val="00285C66"/>
    <w:rsid w:val="00293036"/>
    <w:rsid w:val="002A0559"/>
    <w:rsid w:val="002A4AD8"/>
    <w:rsid w:val="002B4E01"/>
    <w:rsid w:val="002B7AA3"/>
    <w:rsid w:val="002C04E7"/>
    <w:rsid w:val="002D0805"/>
    <w:rsid w:val="002D0A92"/>
    <w:rsid w:val="002E5928"/>
    <w:rsid w:val="002F178F"/>
    <w:rsid w:val="002F6D64"/>
    <w:rsid w:val="003211B0"/>
    <w:rsid w:val="0032620D"/>
    <w:rsid w:val="003304A5"/>
    <w:rsid w:val="003341BF"/>
    <w:rsid w:val="00336B39"/>
    <w:rsid w:val="00345E0F"/>
    <w:rsid w:val="003552B4"/>
    <w:rsid w:val="0036540D"/>
    <w:rsid w:val="0038308B"/>
    <w:rsid w:val="00385226"/>
    <w:rsid w:val="003B4294"/>
    <w:rsid w:val="003B5208"/>
    <w:rsid w:val="003D30DC"/>
    <w:rsid w:val="003D5785"/>
    <w:rsid w:val="003D5C81"/>
    <w:rsid w:val="003D6F1D"/>
    <w:rsid w:val="003E653C"/>
    <w:rsid w:val="00400ABF"/>
    <w:rsid w:val="00401414"/>
    <w:rsid w:val="0040348F"/>
    <w:rsid w:val="004079F7"/>
    <w:rsid w:val="004121A2"/>
    <w:rsid w:val="004153A7"/>
    <w:rsid w:val="00423EA3"/>
    <w:rsid w:val="004A372C"/>
    <w:rsid w:val="004B6469"/>
    <w:rsid w:val="004B7832"/>
    <w:rsid w:val="004D736C"/>
    <w:rsid w:val="004E4F8D"/>
    <w:rsid w:val="005008B0"/>
    <w:rsid w:val="005130A0"/>
    <w:rsid w:val="00515294"/>
    <w:rsid w:val="005225E1"/>
    <w:rsid w:val="0053065A"/>
    <w:rsid w:val="00555333"/>
    <w:rsid w:val="00567F19"/>
    <w:rsid w:val="0058277F"/>
    <w:rsid w:val="00594A27"/>
    <w:rsid w:val="005C3132"/>
    <w:rsid w:val="005D10D6"/>
    <w:rsid w:val="005D4D8C"/>
    <w:rsid w:val="005F0895"/>
    <w:rsid w:val="006045FA"/>
    <w:rsid w:val="00604F41"/>
    <w:rsid w:val="0060694C"/>
    <w:rsid w:val="0061446C"/>
    <w:rsid w:val="00626995"/>
    <w:rsid w:val="0063122C"/>
    <w:rsid w:val="006365C4"/>
    <w:rsid w:val="00642497"/>
    <w:rsid w:val="00642B78"/>
    <w:rsid w:val="00651907"/>
    <w:rsid w:val="006540B2"/>
    <w:rsid w:val="0067197C"/>
    <w:rsid w:val="00672689"/>
    <w:rsid w:val="00687F34"/>
    <w:rsid w:val="00696C54"/>
    <w:rsid w:val="006B40B4"/>
    <w:rsid w:val="006B74B5"/>
    <w:rsid w:val="006C4385"/>
    <w:rsid w:val="006C5A1B"/>
    <w:rsid w:val="006C5D0E"/>
    <w:rsid w:val="006C5D9A"/>
    <w:rsid w:val="006D4044"/>
    <w:rsid w:val="006E3237"/>
    <w:rsid w:val="006E3D2B"/>
    <w:rsid w:val="006E7BF8"/>
    <w:rsid w:val="006F13C0"/>
    <w:rsid w:val="006F5644"/>
    <w:rsid w:val="006F66D2"/>
    <w:rsid w:val="00710B1A"/>
    <w:rsid w:val="007215B9"/>
    <w:rsid w:val="00724E3D"/>
    <w:rsid w:val="00734175"/>
    <w:rsid w:val="00750D21"/>
    <w:rsid w:val="007534F7"/>
    <w:rsid w:val="00777DC7"/>
    <w:rsid w:val="007A16A3"/>
    <w:rsid w:val="007C4A1D"/>
    <w:rsid w:val="007C7D07"/>
    <w:rsid w:val="007D1C90"/>
    <w:rsid w:val="007D3727"/>
    <w:rsid w:val="007E15BF"/>
    <w:rsid w:val="00801B3F"/>
    <w:rsid w:val="00805571"/>
    <w:rsid w:val="00810455"/>
    <w:rsid w:val="00811D80"/>
    <w:rsid w:val="00817875"/>
    <w:rsid w:val="00823836"/>
    <w:rsid w:val="0082757D"/>
    <w:rsid w:val="00833535"/>
    <w:rsid w:val="00846FC0"/>
    <w:rsid w:val="008517BB"/>
    <w:rsid w:val="00861F28"/>
    <w:rsid w:val="0087149F"/>
    <w:rsid w:val="00873B48"/>
    <w:rsid w:val="00875436"/>
    <w:rsid w:val="008756C7"/>
    <w:rsid w:val="0088663A"/>
    <w:rsid w:val="008903A0"/>
    <w:rsid w:val="00892B3E"/>
    <w:rsid w:val="008A2212"/>
    <w:rsid w:val="008A4D0D"/>
    <w:rsid w:val="008A6CE8"/>
    <w:rsid w:val="008C3AD9"/>
    <w:rsid w:val="008C771C"/>
    <w:rsid w:val="008D0D51"/>
    <w:rsid w:val="008E65D5"/>
    <w:rsid w:val="008E6EC1"/>
    <w:rsid w:val="008F0E31"/>
    <w:rsid w:val="009123AB"/>
    <w:rsid w:val="00913DC3"/>
    <w:rsid w:val="00923B97"/>
    <w:rsid w:val="0093451C"/>
    <w:rsid w:val="00934E04"/>
    <w:rsid w:val="009614ED"/>
    <w:rsid w:val="00971DED"/>
    <w:rsid w:val="00975487"/>
    <w:rsid w:val="009760D3"/>
    <w:rsid w:val="00994BE6"/>
    <w:rsid w:val="009A35BD"/>
    <w:rsid w:val="009A3E40"/>
    <w:rsid w:val="009A458E"/>
    <w:rsid w:val="009A709A"/>
    <w:rsid w:val="009B7F1F"/>
    <w:rsid w:val="009C7F64"/>
    <w:rsid w:val="009D321C"/>
    <w:rsid w:val="009D737C"/>
    <w:rsid w:val="009D762F"/>
    <w:rsid w:val="009E5C63"/>
    <w:rsid w:val="009E7333"/>
    <w:rsid w:val="009F3638"/>
    <w:rsid w:val="00A11445"/>
    <w:rsid w:val="00A33109"/>
    <w:rsid w:val="00A43A9D"/>
    <w:rsid w:val="00A4758B"/>
    <w:rsid w:val="00A52EDE"/>
    <w:rsid w:val="00AA6C65"/>
    <w:rsid w:val="00AB4779"/>
    <w:rsid w:val="00AB7487"/>
    <w:rsid w:val="00AC0E7B"/>
    <w:rsid w:val="00AD61D9"/>
    <w:rsid w:val="00AD7E75"/>
    <w:rsid w:val="00B063FC"/>
    <w:rsid w:val="00B24024"/>
    <w:rsid w:val="00B320A2"/>
    <w:rsid w:val="00B66335"/>
    <w:rsid w:val="00B670C9"/>
    <w:rsid w:val="00B85124"/>
    <w:rsid w:val="00B86ABE"/>
    <w:rsid w:val="00B94071"/>
    <w:rsid w:val="00B96A72"/>
    <w:rsid w:val="00BA0302"/>
    <w:rsid w:val="00BB34C8"/>
    <w:rsid w:val="00BD5928"/>
    <w:rsid w:val="00BF3AA6"/>
    <w:rsid w:val="00C05DE1"/>
    <w:rsid w:val="00C073EE"/>
    <w:rsid w:val="00C1052C"/>
    <w:rsid w:val="00C1131B"/>
    <w:rsid w:val="00C25232"/>
    <w:rsid w:val="00C26484"/>
    <w:rsid w:val="00C313F4"/>
    <w:rsid w:val="00C35125"/>
    <w:rsid w:val="00C46B05"/>
    <w:rsid w:val="00C52DAD"/>
    <w:rsid w:val="00C62253"/>
    <w:rsid w:val="00C678D2"/>
    <w:rsid w:val="00C82309"/>
    <w:rsid w:val="00C83BEE"/>
    <w:rsid w:val="00C86111"/>
    <w:rsid w:val="00C94F2A"/>
    <w:rsid w:val="00C963A6"/>
    <w:rsid w:val="00CA2937"/>
    <w:rsid w:val="00CD1027"/>
    <w:rsid w:val="00CD17EB"/>
    <w:rsid w:val="00CD4065"/>
    <w:rsid w:val="00CD5C7D"/>
    <w:rsid w:val="00CF6249"/>
    <w:rsid w:val="00D11B8E"/>
    <w:rsid w:val="00D307E4"/>
    <w:rsid w:val="00D45253"/>
    <w:rsid w:val="00D453D2"/>
    <w:rsid w:val="00D47620"/>
    <w:rsid w:val="00D54843"/>
    <w:rsid w:val="00D548E8"/>
    <w:rsid w:val="00D629B1"/>
    <w:rsid w:val="00D62BC6"/>
    <w:rsid w:val="00D6349E"/>
    <w:rsid w:val="00D66461"/>
    <w:rsid w:val="00D77240"/>
    <w:rsid w:val="00D85DF9"/>
    <w:rsid w:val="00D86449"/>
    <w:rsid w:val="00D95C00"/>
    <w:rsid w:val="00DB3ED9"/>
    <w:rsid w:val="00DB512F"/>
    <w:rsid w:val="00DB7266"/>
    <w:rsid w:val="00DD23B2"/>
    <w:rsid w:val="00DD5C37"/>
    <w:rsid w:val="00DF0F1C"/>
    <w:rsid w:val="00E053F6"/>
    <w:rsid w:val="00E055CF"/>
    <w:rsid w:val="00E079D3"/>
    <w:rsid w:val="00E1652E"/>
    <w:rsid w:val="00E16DEA"/>
    <w:rsid w:val="00E22C0A"/>
    <w:rsid w:val="00E25E5B"/>
    <w:rsid w:val="00E25FA3"/>
    <w:rsid w:val="00E32E7E"/>
    <w:rsid w:val="00E36901"/>
    <w:rsid w:val="00E61B23"/>
    <w:rsid w:val="00E9019A"/>
    <w:rsid w:val="00E97C9B"/>
    <w:rsid w:val="00EB0013"/>
    <w:rsid w:val="00EB2BCA"/>
    <w:rsid w:val="00EB3D12"/>
    <w:rsid w:val="00EB5904"/>
    <w:rsid w:val="00EB7D60"/>
    <w:rsid w:val="00EC2009"/>
    <w:rsid w:val="00EC60CC"/>
    <w:rsid w:val="00EE1B35"/>
    <w:rsid w:val="00EE2D63"/>
    <w:rsid w:val="00EE311F"/>
    <w:rsid w:val="00EF3F66"/>
    <w:rsid w:val="00EF5D53"/>
    <w:rsid w:val="00F05F17"/>
    <w:rsid w:val="00F26F44"/>
    <w:rsid w:val="00F27C34"/>
    <w:rsid w:val="00F37087"/>
    <w:rsid w:val="00F408D4"/>
    <w:rsid w:val="00F40E1A"/>
    <w:rsid w:val="00F6381E"/>
    <w:rsid w:val="00F63B74"/>
    <w:rsid w:val="00F73A21"/>
    <w:rsid w:val="00F85E81"/>
    <w:rsid w:val="00F926BC"/>
    <w:rsid w:val="00F93B2D"/>
    <w:rsid w:val="00FB4311"/>
    <w:rsid w:val="00FB5CF1"/>
    <w:rsid w:val="00FB7670"/>
    <w:rsid w:val="00FC3E8F"/>
    <w:rsid w:val="00FC4C55"/>
    <w:rsid w:val="00FE7D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BE7646F"/>
  <w15:docId w15:val="{A295D19F-D5E5-4C8D-B491-F2058F53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styleId="ListParagraph">
    <w:name w:val="List Paragraph"/>
    <w:basedOn w:val="Normal"/>
    <w:uiPriority w:val="34"/>
    <w:locked/>
    <w:rsid w:val="00A11445"/>
    <w:pPr>
      <w:ind w:left="720"/>
      <w:contextualSpacing/>
    </w:pPr>
  </w:style>
  <w:style w:type="character" w:styleId="Hyperlink">
    <w:name w:val="Hyperlink"/>
    <w:basedOn w:val="DefaultParagraphFont"/>
    <w:uiPriority w:val="99"/>
    <w:unhideWhenUsed/>
    <w:locked/>
    <w:rsid w:val="00A11445"/>
    <w:rPr>
      <w:color w:val="0000FF" w:themeColor="hyperlink"/>
      <w:u w:val="single"/>
    </w:rPr>
  </w:style>
  <w:style w:type="paragraph" w:customStyle="1" w:styleId="NCEAbodytext">
    <w:name w:val="NCEA bodytext"/>
    <w:link w:val="NCEAbodytextChar"/>
    <w:rsid w:val="00C073EE"/>
    <w:pPr>
      <w:tabs>
        <w:tab w:val="left" w:pos="397"/>
        <w:tab w:val="left" w:pos="794"/>
        <w:tab w:val="left" w:pos="1191"/>
      </w:tabs>
      <w:spacing w:before="120" w:after="120"/>
    </w:pPr>
    <w:rPr>
      <w:rFonts w:ascii="Arial" w:eastAsia="Times New Roman" w:hAnsi="Arial" w:cs="Arial"/>
      <w:sz w:val="22"/>
      <w:lang w:eastAsia="en-NZ"/>
    </w:rPr>
  </w:style>
  <w:style w:type="character" w:customStyle="1" w:styleId="NCEAbodytextChar">
    <w:name w:val="NCEA bodytext Char"/>
    <w:link w:val="NCEAbodytext"/>
    <w:rsid w:val="00C073EE"/>
    <w:rPr>
      <w:rFonts w:ascii="Arial" w:eastAsia="Times New Roman" w:hAnsi="Arial" w:cs="Arial"/>
      <w:sz w:val="22"/>
      <w:lang w:eastAsia="en-NZ"/>
    </w:rPr>
  </w:style>
  <w:style w:type="paragraph" w:styleId="CommentText">
    <w:name w:val="annotation text"/>
    <w:basedOn w:val="Normal"/>
    <w:link w:val="CommentTextChar"/>
    <w:uiPriority w:val="99"/>
    <w:semiHidden/>
    <w:unhideWhenUsed/>
    <w:locked/>
    <w:rsid w:val="00BB34C8"/>
    <w:rPr>
      <w:sz w:val="20"/>
      <w:szCs w:val="20"/>
    </w:rPr>
  </w:style>
  <w:style w:type="character" w:customStyle="1" w:styleId="CommentTextChar">
    <w:name w:val="Comment Text Char"/>
    <w:basedOn w:val="DefaultParagraphFont"/>
    <w:link w:val="CommentText"/>
    <w:uiPriority w:val="99"/>
    <w:semiHidden/>
    <w:rsid w:val="00BB34C8"/>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BB34C8"/>
    <w:rPr>
      <w:b/>
      <w:bCs/>
    </w:rPr>
  </w:style>
  <w:style w:type="character" w:customStyle="1" w:styleId="CommentSubjectChar">
    <w:name w:val="Comment Subject Char"/>
    <w:basedOn w:val="CommentTextChar"/>
    <w:link w:val="CommentSubject"/>
    <w:uiPriority w:val="99"/>
    <w:semiHidden/>
    <w:rsid w:val="00BB34C8"/>
    <w:rPr>
      <w:rFonts w:asciiTheme="minorHAnsi" w:hAnsiTheme="minorHAnsi"/>
      <w:b/>
      <w:bCs/>
      <w:color w:val="000000" w:themeColor="text1"/>
      <w:lang w:eastAsia="en-US"/>
    </w:rPr>
  </w:style>
  <w:style w:type="character" w:styleId="FollowedHyperlink">
    <w:name w:val="FollowedHyperlink"/>
    <w:basedOn w:val="DefaultParagraphFont"/>
    <w:uiPriority w:val="99"/>
    <w:semiHidden/>
    <w:unhideWhenUsed/>
    <w:locked/>
    <w:rsid w:val="006E32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D13118" w:rsidP="00D13118">
          <w:pPr>
            <w:pStyle w:val="865081D5BA554700AAE900398D38C87638"/>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D13118" w:rsidP="00D13118">
          <w:pPr>
            <w:pStyle w:val="F780702E73EC43B2BC25591CC714E53E38"/>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D13118" w:rsidP="00D13118">
          <w:pPr>
            <w:pStyle w:val="5334F93479954F578B7728FBC9CA628538"/>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D13118" w:rsidP="00D13118">
          <w:pPr>
            <w:pStyle w:val="CE4B252968D84CCFB8BEACC8E689E1BE19"/>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D13118" w:rsidP="00D13118">
          <w:pPr>
            <w:pStyle w:val="951F63B9863E4CC7A27DE3E05004694919"/>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D13118" w:rsidP="00D13118">
          <w:pPr>
            <w:pStyle w:val="61E69DA00694468AB73E51159B5CD22919"/>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D13118" w:rsidP="00D13118">
          <w:pPr>
            <w:pStyle w:val="52C3B92BEF8245DD9A917A97F0FE45A219"/>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D13118" w:rsidP="00D13118">
          <w:pPr>
            <w:pStyle w:val="FF28DD543DF24A8BA3BC1D6DC92E9D2519"/>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D13118" w:rsidP="00D13118">
          <w:pPr>
            <w:pStyle w:val="D01A1E4F726F440A8D2D793A9A33BC5618"/>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D13118" w:rsidP="00D13118">
          <w:pPr>
            <w:pStyle w:val="4AA7FD90F7E34A3E89CBBC4F0019E8D717"/>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D13118" w:rsidP="00D13118">
          <w:pPr>
            <w:pStyle w:val="62B733052D8244A19E737986F51D2FAB17"/>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D13118" w:rsidP="00D13118">
          <w:pPr>
            <w:pStyle w:val="65B480F46F39441EA2EEF6E26285AABA17"/>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D13118" w:rsidP="00D13118">
          <w:pPr>
            <w:pStyle w:val="AF80F6F269A24A479A9E7DA3EBE1146D10"/>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D13118" w:rsidP="00D13118">
          <w:pPr>
            <w:pStyle w:val="083CA754EB534A9CAD35BD9C4117F0489"/>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D13118" w:rsidP="00D13118">
          <w:pPr>
            <w:pStyle w:val="FF076FBAD6D84A1A81670A73D23557194"/>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923C08" w:rsidP="00923C08">
          <w:pPr>
            <w:pStyle w:val="9D5E4BB0041F4BD0AA622954C1A2E1C4"/>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923C08" w:rsidP="00923C08">
          <w:pPr>
            <w:pStyle w:val="2EC9CC6863FC42499843069810FB495E"/>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923C08" w:rsidP="00923C08">
          <w:pPr>
            <w:pStyle w:val="302BF743926F470282EFED5F1415162E"/>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D134A7" w:rsidP="00D134A7">
          <w:pPr>
            <w:pStyle w:val="56578F969244430093405F158F4FC404"/>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D134A7" w:rsidP="00D134A7">
          <w:pPr>
            <w:pStyle w:val="9C3139978FBE47F9BDCB3117B5FD542B"/>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D134A7" w:rsidP="00D134A7">
          <w:pPr>
            <w:pStyle w:val="A5E108513741433AB06D9029B13ABEEF"/>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D134A7" w:rsidP="00D134A7">
          <w:pPr>
            <w:pStyle w:val="05F77C4E764443169DA378AA46927677"/>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D134A7" w:rsidP="00D134A7">
          <w:pPr>
            <w:pStyle w:val="DC7D200AC709437799487942095A80DF"/>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D134A7" w:rsidP="00D134A7">
          <w:pPr>
            <w:pStyle w:val="3439C8315DA7404B9652493142A9DE0D"/>
          </w:pPr>
          <w:r w:rsidRPr="00490F97">
            <w:rPr>
              <w:rStyle w:val="PlaceholderText"/>
            </w:rPr>
            <w:t>Click here to enter text.</w:t>
          </w:r>
        </w:p>
      </w:docPartBody>
    </w:docPart>
    <w:docPart>
      <w:docPartPr>
        <w:name w:val="2D3A5A41728B4B02B6C4A16CB1FDA194"/>
        <w:category>
          <w:name w:val="General"/>
          <w:gallery w:val="placeholder"/>
        </w:category>
        <w:types>
          <w:type w:val="bbPlcHdr"/>
        </w:types>
        <w:behaviors>
          <w:behavior w:val="content"/>
        </w:behaviors>
        <w:guid w:val="{FF05D613-76B3-42AD-B59D-E4F9745783E3}"/>
      </w:docPartPr>
      <w:docPartBody>
        <w:p w:rsidR="003D6B67" w:rsidRDefault="00294CA7" w:rsidP="00294CA7">
          <w:pPr>
            <w:pStyle w:val="2D3A5A41728B4B02B6C4A16CB1FDA194"/>
          </w:pPr>
          <w:r w:rsidRPr="00490F97">
            <w:rPr>
              <w:rStyle w:val="PlaceholderText"/>
            </w:rPr>
            <w:t>Click here to enter text.</w:t>
          </w:r>
        </w:p>
      </w:docPartBody>
    </w:docPart>
    <w:docPart>
      <w:docPartPr>
        <w:name w:val="551E3836759440F391181F4D0BE32375"/>
        <w:category>
          <w:name w:val="General"/>
          <w:gallery w:val="placeholder"/>
        </w:category>
        <w:types>
          <w:type w:val="bbPlcHdr"/>
        </w:types>
        <w:behaviors>
          <w:behavior w:val="content"/>
        </w:behaviors>
        <w:guid w:val="{B392A192-5F67-4B92-9752-DE9989DA0039}"/>
      </w:docPartPr>
      <w:docPartBody>
        <w:p w:rsidR="003D6B67" w:rsidRDefault="00294CA7" w:rsidP="00294CA7">
          <w:pPr>
            <w:pStyle w:val="551E3836759440F391181F4D0BE32375"/>
          </w:pPr>
          <w:r w:rsidRPr="00490F97">
            <w:rPr>
              <w:rStyle w:val="PlaceholderText"/>
            </w:rPr>
            <w:t>Click here to enter text.</w:t>
          </w:r>
        </w:p>
      </w:docPartBody>
    </w:docPart>
    <w:docPart>
      <w:docPartPr>
        <w:name w:val="EBD4855F65724D7D889BDA572F25B57F"/>
        <w:category>
          <w:name w:val="General"/>
          <w:gallery w:val="placeholder"/>
        </w:category>
        <w:types>
          <w:type w:val="bbPlcHdr"/>
        </w:types>
        <w:behaviors>
          <w:behavior w:val="content"/>
        </w:behaviors>
        <w:guid w:val="{4C6B90E3-4A2D-488D-98E5-77CCE85D81E2}"/>
      </w:docPartPr>
      <w:docPartBody>
        <w:p w:rsidR="003D6B67" w:rsidRDefault="00294CA7" w:rsidP="00294CA7">
          <w:pPr>
            <w:pStyle w:val="EBD4855F65724D7D889BDA572F25B57F"/>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03577"/>
    <w:rsid w:val="00026D33"/>
    <w:rsid w:val="00111E76"/>
    <w:rsid w:val="001434F1"/>
    <w:rsid w:val="00275836"/>
    <w:rsid w:val="00294CA7"/>
    <w:rsid w:val="002D5733"/>
    <w:rsid w:val="002F156F"/>
    <w:rsid w:val="00363289"/>
    <w:rsid w:val="0039700B"/>
    <w:rsid w:val="003D6B67"/>
    <w:rsid w:val="0045687A"/>
    <w:rsid w:val="00474B7B"/>
    <w:rsid w:val="004A07F0"/>
    <w:rsid w:val="00524999"/>
    <w:rsid w:val="00561817"/>
    <w:rsid w:val="005F7178"/>
    <w:rsid w:val="0061395A"/>
    <w:rsid w:val="007753CB"/>
    <w:rsid w:val="00783FBA"/>
    <w:rsid w:val="007C1354"/>
    <w:rsid w:val="0085782F"/>
    <w:rsid w:val="00883019"/>
    <w:rsid w:val="00921372"/>
    <w:rsid w:val="00923C08"/>
    <w:rsid w:val="009C44E2"/>
    <w:rsid w:val="00A506C5"/>
    <w:rsid w:val="00AC4CD1"/>
    <w:rsid w:val="00B539F5"/>
    <w:rsid w:val="00B818E2"/>
    <w:rsid w:val="00B87ED1"/>
    <w:rsid w:val="00BD010D"/>
    <w:rsid w:val="00BD3521"/>
    <w:rsid w:val="00C313F4"/>
    <w:rsid w:val="00C37EEA"/>
    <w:rsid w:val="00D13118"/>
    <w:rsid w:val="00D134A7"/>
    <w:rsid w:val="00E02F0E"/>
    <w:rsid w:val="00E41C70"/>
    <w:rsid w:val="00E8737F"/>
    <w:rsid w:val="00ED4005"/>
    <w:rsid w:val="00EE39C8"/>
    <w:rsid w:val="00F06372"/>
    <w:rsid w:val="00FE3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CA7"/>
    <w:rPr>
      <w:color w:val="808080"/>
    </w:rPr>
  </w:style>
  <w:style w:type="paragraph" w:customStyle="1" w:styleId="CE4B252968D84CCFB8BEACC8E689E1BE19">
    <w:name w:val="CE4B252968D84CCFB8BEACC8E689E1BE19"/>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9">
    <w:name w:val="951F63B9863E4CC7A27DE3E05004694919"/>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8">
    <w:name w:val="D01A1E4F726F440A8D2D793A9A33BC5618"/>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9">
    <w:name w:val="61E69DA00694468AB73E51159B5CD22919"/>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4">
    <w:name w:val="FF076FBAD6D84A1A81670A73D23557194"/>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9">
    <w:name w:val="52C3B92BEF8245DD9A917A97F0FE45A219"/>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7">
    <w:name w:val="4AA7FD90F7E34A3E89CBBC4F0019E8D717"/>
    <w:rsid w:val="00D13118"/>
    <w:pPr>
      <w:spacing w:before="120" w:after="120" w:line="240" w:lineRule="auto"/>
    </w:pPr>
    <w:rPr>
      <w:rFonts w:cs="Times New Roman"/>
      <w:color w:val="000000" w:themeColor="text1"/>
      <w:sz w:val="24"/>
      <w:szCs w:val="24"/>
      <w:lang w:eastAsia="en-US"/>
    </w:rPr>
  </w:style>
  <w:style w:type="paragraph" w:customStyle="1" w:styleId="62B733052D8244A19E737986F51D2FAB17">
    <w:name w:val="62B733052D8244A19E737986F51D2FAB17"/>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7">
    <w:name w:val="65B480F46F39441EA2EEF6E26285AABA17"/>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8">
    <w:name w:val="865081D5BA554700AAE900398D38C87638"/>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8">
    <w:name w:val="F780702E73EC43B2BC25591CC714E53E38"/>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8">
    <w:name w:val="5334F93479954F578B7728FBC9CA628538"/>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9">
    <w:name w:val="FF28DD543DF24A8BA3BC1D6DC92E9D2519"/>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10">
    <w:name w:val="AF80F6F269A24A479A9E7DA3EBE1146D10"/>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9">
    <w:name w:val="083CA754EB534A9CAD35BD9C4117F0489"/>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D5E4BB0041F4BD0AA622954C1A2E1C4">
    <w:name w:val="9D5E4BB0041F4BD0AA622954C1A2E1C4"/>
    <w:rsid w:val="00923C08"/>
  </w:style>
  <w:style w:type="paragraph" w:customStyle="1" w:styleId="2EC9CC6863FC42499843069810FB495E">
    <w:name w:val="2EC9CC6863FC42499843069810FB495E"/>
    <w:rsid w:val="00923C08"/>
  </w:style>
  <w:style w:type="paragraph" w:customStyle="1" w:styleId="302BF743926F470282EFED5F1415162E">
    <w:name w:val="302BF743926F470282EFED5F1415162E"/>
    <w:rsid w:val="00923C08"/>
  </w:style>
  <w:style w:type="paragraph" w:customStyle="1" w:styleId="56578F969244430093405F158F4FC404">
    <w:name w:val="56578F969244430093405F158F4FC404"/>
    <w:rsid w:val="00D134A7"/>
  </w:style>
  <w:style w:type="paragraph" w:customStyle="1" w:styleId="9C3139978FBE47F9BDCB3117B5FD542B">
    <w:name w:val="9C3139978FBE47F9BDCB3117B5FD542B"/>
    <w:rsid w:val="00D134A7"/>
  </w:style>
  <w:style w:type="paragraph" w:customStyle="1" w:styleId="A5E108513741433AB06D9029B13ABEEF">
    <w:name w:val="A5E108513741433AB06D9029B13ABEEF"/>
    <w:rsid w:val="00D134A7"/>
  </w:style>
  <w:style w:type="paragraph" w:customStyle="1" w:styleId="05F77C4E764443169DA378AA46927677">
    <w:name w:val="05F77C4E764443169DA378AA46927677"/>
    <w:rsid w:val="00D134A7"/>
  </w:style>
  <w:style w:type="paragraph" w:customStyle="1" w:styleId="DC7D200AC709437799487942095A80DF">
    <w:name w:val="DC7D200AC709437799487942095A80DF"/>
    <w:rsid w:val="00D134A7"/>
  </w:style>
  <w:style w:type="paragraph" w:customStyle="1" w:styleId="3439C8315DA7404B9652493142A9DE0D">
    <w:name w:val="3439C8315DA7404B9652493142A9DE0D"/>
    <w:rsid w:val="00D134A7"/>
  </w:style>
  <w:style w:type="paragraph" w:customStyle="1" w:styleId="2D3A5A41728B4B02B6C4A16CB1FDA194">
    <w:name w:val="2D3A5A41728B4B02B6C4A16CB1FDA194"/>
    <w:rsid w:val="00294CA7"/>
  </w:style>
  <w:style w:type="paragraph" w:customStyle="1" w:styleId="551E3836759440F391181F4D0BE32375">
    <w:name w:val="551E3836759440F391181F4D0BE32375"/>
    <w:rsid w:val="00294CA7"/>
  </w:style>
  <w:style w:type="paragraph" w:customStyle="1" w:styleId="EBD4855F65724D7D889BDA572F25B57F">
    <w:name w:val="EBD4855F65724D7D889BDA572F25B57F"/>
    <w:rsid w:val="00294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0E458-4009-4477-985D-61D01111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0</TotalTime>
  <Pages>11</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Manufacturing and Technology - Digital Technologies 1.41</dc:subject>
  <dc:creator>Ministry of Education</dc:creator>
  <cp:lastModifiedBy>Donna Leckie</cp:lastModifiedBy>
  <cp:revision>2</cp:revision>
  <cp:lastPrinted>2013-08-27T03:33:00Z</cp:lastPrinted>
  <dcterms:created xsi:type="dcterms:W3CDTF">2025-01-16T03:30:00Z</dcterms:created>
  <dcterms:modified xsi:type="dcterms:W3CDTF">2025-01-16T03:30:00Z</dcterms:modified>
</cp:coreProperties>
</file>